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A001BF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681430">
            <w:pPr>
              <w:spacing w:after="0" w:line="360" w:lineRule="auto"/>
              <w:ind w:left="188" w:right="164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PIANO</w:t>
            </w:r>
            <w:r>
              <w:rPr>
                <w:rFonts w:ascii="Cambria" w:eastAsia="Cambria" w:hAnsi="Cambria" w:cs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NAZIONALE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RIPRESA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RESILIENZA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(PNRR)</w:t>
            </w:r>
          </w:p>
          <w:p w:rsidR="00A001BF" w:rsidRDefault="00681430">
            <w:pPr>
              <w:keepNext/>
              <w:spacing w:before="140" w:after="0" w:line="360" w:lineRule="auto"/>
              <w:ind w:left="19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AZIONI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PREVENZIONE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CONTRASTO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DELLA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DISPERSIONE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SCOLASTICA</w:t>
            </w:r>
          </w:p>
          <w:p w:rsidR="00A001BF" w:rsidRDefault="00681430">
            <w:pPr>
              <w:spacing w:after="0" w:line="360" w:lineRule="auto"/>
              <w:ind w:left="2670" w:right="2644"/>
              <w:jc w:val="center"/>
              <w:rPr>
                <w:rFonts w:ascii="Cambria" w:eastAsia="Cambria" w:hAnsi="Cambria" w:cs="Cambria"/>
                <w:b/>
                <w:spacing w:val="-59"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anno scolastico 2023-2024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 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CNP: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M4C1I1.4-2022-981-P-13091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CUP: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 E54D22003380006 </w:t>
            </w:r>
          </w:p>
          <w:p w:rsidR="00A001BF" w:rsidRDefault="00681430">
            <w:pPr>
              <w:widowControl w:val="0"/>
              <w:spacing w:before="100" w:after="10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Titolo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progetto: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E2328"/>
                <w:sz w:val="28"/>
              </w:rPr>
              <w:t>ENERGIE IN AZIONE</w:t>
            </w:r>
          </w:p>
          <w:p w:rsidR="00A001BF" w:rsidRDefault="00A001B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  <w:p w:rsidR="00A001BF" w:rsidRDefault="00681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“A2” ALL’AVVISO</w:t>
            </w:r>
          </w:p>
          <w:p w:rsidR="00A001BF" w:rsidRDefault="0068143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001BF" w:rsidRDefault="00681430">
            <w:pPr>
              <w:keepNext/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28"/>
              </w:rPr>
              <w:t>avviso</w:t>
            </w:r>
            <w:r>
              <w:rPr>
                <w:rFonts w:ascii="Cambria" w:eastAsia="Cambria" w:hAnsi="Cambria" w:cs="Cambria"/>
                <w:b/>
                <w:spacing w:val="-1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pubblico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il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reclutamento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personale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docente</w:t>
            </w:r>
            <w:r>
              <w:rPr>
                <w:rFonts w:ascii="Cambria" w:eastAsia="Cambria" w:hAnsi="Cambria" w:cs="Cambria"/>
                <w:b/>
                <w:spacing w:val="-1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interno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>/esterno e in collaborazione plurima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figure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professionali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 w:rsidR="007E72EA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esperto e/o 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tutor </w:t>
            </w:r>
            <w:r>
              <w:rPr>
                <w:rFonts w:ascii="Cambria" w:eastAsia="Cambria" w:hAnsi="Cambria" w:cs="Cambria"/>
                <w:b/>
                <w:sz w:val="28"/>
              </w:rPr>
              <w:t>per PERCORSI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 xml:space="preserve"> DI MENTORING E ORIENTAMENTO E PERCORSI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FORMATIVI E LABORATORIALI CO-CURRICULARI a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valere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su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progetto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sotto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indicato.</w:t>
            </w:r>
          </w:p>
        </w:tc>
      </w:tr>
    </w:tbl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BF1E4A" w:rsidRPr="00640F0E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</w:t>
      </w:r>
      <w:r w:rsidR="00BF1E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il____________________ residente a___________________________ Provincia di ___________________ Via/Piazza _______________________________________________n. _________ Codice Fiscale ________________________________________</w:t>
      </w:r>
      <w:r w:rsidR="00252EBF">
        <w:rPr>
          <w:rFonts w:ascii="Calibri" w:eastAsia="Calibri" w:hAnsi="Calibri" w:cs="Calibri"/>
          <w:b/>
        </w:rPr>
        <w:t xml:space="preserve">___________, in qualità di </w:t>
      </w:r>
    </w:p>
    <w:p w:rsidR="00A001BF" w:rsidRDefault="00681430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BF1E4A">
        <w:rPr>
          <w:rFonts w:ascii="Calibri" w:eastAsia="Calibri" w:hAnsi="Calibri" w:cs="Calibri"/>
          <w:b/>
        </w:rPr>
        <w:t>DOCENTE INTERNO ALLA ISTITUZIONE SCOLASTICA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 ESTERNO ALLA ISTITUZIONE SCOLASTICA </w:t>
      </w:r>
      <w:r w:rsidRPr="00BF1E4A">
        <w:rPr>
          <w:rFonts w:ascii="Calibri" w:eastAsia="Calibri" w:hAnsi="Calibri" w:cs="Calibri"/>
          <w:sz w:val="18"/>
          <w:szCs w:val="18"/>
        </w:rPr>
        <w:t>(ANCHE IN COLLABORAZIONE PLURIMA)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</w:t>
      </w:r>
      <w:r w:rsidR="00640F0E">
        <w:rPr>
          <w:rFonts w:ascii="Calibri" w:eastAsia="Calibri" w:hAnsi="Calibri" w:cs="Calibri"/>
          <w:b/>
        </w:rPr>
        <w:t xml:space="preserve"> ESTERNO</w:t>
      </w: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2000,</w:t>
      </w:r>
    </w:p>
    <w:p w:rsidR="00A001BF" w:rsidRDefault="0068143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2D5B3B" w:rsidRDefault="00681430" w:rsidP="002D5B3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</w:t>
      </w:r>
      <w:r w:rsidR="002D5B3B">
        <w:rPr>
          <w:rFonts w:ascii="Calibri" w:eastAsia="Calibri" w:hAnsi="Calibri" w:cs="Calibri"/>
        </w:rPr>
        <w:t xml:space="preserve">pare alla procedura per </w:t>
      </w:r>
      <w:r w:rsidR="002D5B3B" w:rsidRPr="002078FA">
        <w:rPr>
          <w:rFonts w:ascii="Calibri" w:eastAsia="Calibri" w:hAnsi="Calibri" w:cs="Calibri"/>
          <w:b/>
          <w:sz w:val="28"/>
          <w:szCs w:val="28"/>
        </w:rPr>
        <w:t>RECLUTAMENTO</w:t>
      </w:r>
      <w:r w:rsidR="002D5B3B">
        <w:rPr>
          <w:rFonts w:ascii="Calibri" w:eastAsia="Calibri" w:hAnsi="Calibri" w:cs="Calibri"/>
        </w:rPr>
        <w:t xml:space="preserve"> </w:t>
      </w:r>
      <w:r w:rsidR="002D5B3B">
        <w:rPr>
          <w:rFonts w:ascii="Calibri" w:eastAsia="Calibri" w:hAnsi="Calibri" w:cs="Calibri"/>
          <w:b/>
          <w:sz w:val="28"/>
        </w:rPr>
        <w:t xml:space="preserve">ESPERTI E /O TUTOR INTERNI ED ESTERNI </w:t>
      </w:r>
      <w:r w:rsidR="002D5B3B" w:rsidRPr="002D5B3B">
        <w:rPr>
          <w:rFonts w:ascii="Calibri" w:eastAsia="Calibri" w:hAnsi="Calibri" w:cs="Calibri"/>
        </w:rPr>
        <w:t>per il seguente percorso</w:t>
      </w:r>
    </w:p>
    <w:p w:rsidR="002D5B3B" w:rsidRPr="00DD3E13" w:rsidRDefault="002D5B3B" w:rsidP="002D5B3B">
      <w:pPr>
        <w:rPr>
          <w:rFonts w:ascii="Calibri" w:eastAsia="Calibri" w:hAnsi="Calibri" w:cs="Calibri"/>
          <w:sz w:val="18"/>
          <w:szCs w:val="18"/>
        </w:rPr>
      </w:pPr>
      <w:r w:rsidRPr="00DD3E13">
        <w:rPr>
          <w:rFonts w:ascii="Calibri" w:eastAsia="Calibri" w:hAnsi="Calibri" w:cs="Calibri"/>
          <w:sz w:val="18"/>
          <w:szCs w:val="18"/>
        </w:rPr>
        <w:t>(selezionare un solo percorso)</w:t>
      </w:r>
    </w:p>
    <w:p w:rsidR="002D5B3B" w:rsidRPr="00EF1A51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EF1A51">
        <w:rPr>
          <w:rFonts w:ascii="Calibri" w:eastAsia="Calibri" w:hAnsi="Calibri" w:cs="Calibri"/>
        </w:rPr>
        <w:t>Percorsi di mentoring e accompagna</w:t>
      </w:r>
      <w:r w:rsidR="00A10173">
        <w:rPr>
          <w:rFonts w:ascii="Calibri" w:eastAsia="Calibri" w:hAnsi="Calibri" w:cs="Calibri"/>
        </w:rPr>
        <w:t xml:space="preserve">mento </w:t>
      </w:r>
      <w:r w:rsidR="00356BB9">
        <w:rPr>
          <w:rFonts w:ascii="Calibri" w:eastAsia="Calibri" w:hAnsi="Calibri" w:cs="Calibri"/>
        </w:rPr>
        <w:t>in qualità di esperto</w:t>
      </w:r>
      <w:r w:rsidR="00A10173">
        <w:rPr>
          <w:rFonts w:ascii="Calibri" w:eastAsia="Calibri" w:hAnsi="Calibri" w:cs="Calibri"/>
        </w:rPr>
        <w:t xml:space="preserve"> </w:t>
      </w:r>
    </w:p>
    <w:p w:rsidR="002D5B3B" w:rsidRPr="00356BB9" w:rsidRDefault="002D5B3B" w:rsidP="002D5B3B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</w:t>
      </w:r>
      <w:r w:rsidR="00A10173" w:rsidRPr="00356BB9">
        <w:rPr>
          <w:rFonts w:ascii="Calibri" w:eastAsia="Calibri" w:hAnsi="Calibri" w:cs="Calibri"/>
        </w:rPr>
        <w:t xml:space="preserve">atoriali co-curricolari </w:t>
      </w:r>
      <w:r w:rsidR="00356BB9" w:rsidRPr="00356BB9">
        <w:rPr>
          <w:rFonts w:ascii="Calibri" w:eastAsia="Calibri" w:hAnsi="Calibri" w:cs="Calibri"/>
        </w:rPr>
        <w:t>in qualità di esperto</w:t>
      </w:r>
    </w:p>
    <w:p w:rsidR="00356BB9" w:rsidRPr="00356BB9" w:rsidRDefault="00356BB9" w:rsidP="00356BB9">
      <w:pPr>
        <w:pStyle w:val="Paragrafoelenco"/>
        <w:numPr>
          <w:ilvl w:val="0"/>
          <w:numId w:val="11"/>
        </w:numPr>
        <w:rPr>
          <w:rFonts w:ascii="Calibri" w:eastAsia="Calibri" w:hAnsi="Calibri" w:cs="Calibri"/>
        </w:rPr>
      </w:pPr>
      <w:r w:rsidRPr="00356BB9">
        <w:rPr>
          <w:rFonts w:ascii="Calibri" w:eastAsia="Calibri" w:hAnsi="Calibri" w:cs="Calibri"/>
        </w:rPr>
        <w:t>Percorsi formativi e laboratoriali co-curricolari in qualità di tutor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A001BF" w:rsidRDefault="0068143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A001BF" w:rsidRDefault="00681430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A001BF" w:rsidRDefault="00A001BF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:rsidR="00831A6B" w:rsidRDefault="00831A6B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DICHIARA ALTRESÌ</w:t>
      </w:r>
    </w:p>
    <w:p w:rsidR="00A001BF" w:rsidRDefault="00681430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</w:t>
      </w:r>
      <w:r>
        <w:rPr>
          <w:rFonts w:ascii="Calibri" w:eastAsia="Calibri" w:hAnsi="Calibri" w:cs="Calibri"/>
          <w:b/>
        </w:rPr>
        <w:t>all’art. 4 d</w:t>
      </w:r>
      <w:r>
        <w:rPr>
          <w:rFonts w:ascii="Calibri" w:eastAsia="Calibri" w:hAnsi="Calibri" w:cs="Calibri"/>
        </w:rPr>
        <w:t xml:space="preserve">ell’Avviso </w:t>
      </w:r>
      <w:proofErr w:type="spellStart"/>
      <w:r>
        <w:rPr>
          <w:rFonts w:ascii="Calibri" w:eastAsia="Calibri" w:hAnsi="Calibri" w:cs="Calibri"/>
          <w:b/>
        </w:rPr>
        <w:t>prot</w:t>
      </w:r>
      <w:proofErr w:type="spellEnd"/>
      <w:r>
        <w:rPr>
          <w:rFonts w:ascii="Calibri" w:eastAsia="Calibri" w:hAnsi="Calibri" w:cs="Calibri"/>
          <w:b/>
        </w:rPr>
        <w:t xml:space="preserve">. n. 6746  del 14/07/2023 </w:t>
      </w:r>
      <w:r>
        <w:rPr>
          <w:rFonts w:ascii="Calibri" w:eastAsia="Calibri" w:hAnsi="Calibri" w:cs="Calibri"/>
        </w:rPr>
        <w:t xml:space="preserve">e, nello specifico, di: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[</w:t>
      </w:r>
      <w:r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>
        <w:rPr>
          <w:rFonts w:ascii="Calibri" w:eastAsia="Calibri" w:hAnsi="Calibri" w:cs="Calibri"/>
          <w:i/>
        </w:rPr>
        <w:t>D.Lgs.</w:t>
      </w:r>
      <w:proofErr w:type="spellEnd"/>
      <w:r>
        <w:rPr>
          <w:rFonts w:ascii="Calibri" w:eastAsia="Calibri" w:hAnsi="Calibri" w:cs="Calibri"/>
          <w:i/>
        </w:rPr>
        <w:t xml:space="preserve"> n. 165/2001]</w:t>
      </w:r>
      <w:r>
        <w:rPr>
          <w:rFonts w:ascii="Calibri" w:eastAsia="Calibri" w:hAnsi="Calibri" w:cs="Calibri"/>
        </w:rPr>
        <w:t>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possedere il seguente titolo accademico o di studio </w:t>
      </w:r>
      <w:r>
        <w:rPr>
          <w:rFonts w:ascii="Calibri" w:eastAsia="Calibri" w:hAnsi="Calibri" w:cs="Calibri"/>
          <w:i/>
        </w:rPr>
        <w:t>[inserire il titolo richiesto ai fini della partecipazione alla procedura in oggetto];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[inserire ulteriori requisiti qualora ritenuti necessari, in conformità alle esigenze dell’Istituzione scolastica e tenuto conto delle specificità dell’incarico da affidare].</w:t>
      </w: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</w:rPr>
        <w:t>eventuale, ove il presente documento non sia sottoscritto digitalmente</w:t>
      </w:r>
      <w:r>
        <w:rPr>
          <w:rFonts w:ascii="Calibri" w:eastAsia="Calibri" w:hAnsi="Calibri" w:cs="Calibri"/>
        </w:rPr>
        <w:t>]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 w:rsidP="00C771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C77108"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__</w:t>
            </w:r>
            <w:r w:rsidR="00C77108">
              <w:rPr>
                <w:rFonts w:ascii="Calibri" w:eastAsia="Calibri" w:hAnsi="Calibri" w:cs="Calibri"/>
              </w:rPr>
              <w:t>/_______________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640F0E" w:rsidRDefault="00640F0E" w:rsidP="00EF1A5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A001BF" w:rsidRDefault="0068143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AUTOVALUTAZIONE DEI TITOLI DA PARTE DEL CANDIDATO</w:t>
      </w:r>
    </w:p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460"/>
        <w:gridCol w:w="1649"/>
        <w:gridCol w:w="1610"/>
        <w:gridCol w:w="2342"/>
      </w:tblGrid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PUNTEGGIO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MASSIMO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AUTOVALUTAZIONE</w:t>
            </w:r>
          </w:p>
        </w:tc>
      </w:tr>
      <w:tr w:rsidR="00A001BF" w:rsidRPr="00DE68A3" w:rsidTr="00DF6714">
        <w:trPr>
          <w:trHeight w:val="1"/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right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Titoli culturali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  <w:r w:rsidR="001E20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Titoli di studio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(Da valutare alla luce del curriculum vitae)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Diploma di scuola secondaria di secondo grado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Laurea di I Livello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8"/>
              </w:numPr>
              <w:spacing w:after="40"/>
              <w:ind w:left="34" w:hanging="142"/>
              <w:jc w:val="both"/>
            </w:pPr>
            <w:r w:rsidRPr="00DE68A3">
              <w:rPr>
                <w:rFonts w:ascii="Times New Roman" w:eastAsia="Times New Roman" w:hAnsi="Times New Roman" w:cs="Times New Roman"/>
              </w:rPr>
              <w:t>Laurea di II Livello attinente ai contenuti dell’azione del bando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3 </w:t>
            </w:r>
          </w:p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  <w:r w:rsidR="00681430" w:rsidRPr="00D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F2A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 punti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3 punti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……….........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</w:pPr>
            <w:r w:rsidRPr="00DE68A3">
              <w:rPr>
                <w:rFonts w:ascii="Times New Roman" w:eastAsia="Times New Roman" w:hAnsi="Times New Roman" w:cs="Times New Roman"/>
              </w:rPr>
              <w:t>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DF671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Ulteriore laurea rispetto alla prima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</w:pPr>
            <w:r w:rsidRPr="00DE68A3">
              <w:rPr>
                <w:rFonts w:ascii="Calibri" w:eastAsia="Calibri" w:hAnsi="Calibri" w:cs="Calibri"/>
              </w:rPr>
              <w:t xml:space="preserve"> 1 punto per l’ulteriore titolo di laurea </w:t>
            </w:r>
            <w:r w:rsidRPr="00DE68A3">
              <w:rPr>
                <w:rFonts w:ascii="Times New Roman" w:eastAsia="Times New Roman" w:hAnsi="Times New Roman" w:cs="Times New Roman"/>
              </w:rPr>
              <w:t xml:space="preserve">posseduto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  <w:r w:rsidR="000B5B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</w:rPr>
              <w:t>1 punto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Master  e/o corso di perfezionamento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3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9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Corsi di formazione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Esperienze </w:t>
            </w: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professionali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Altri incarichi in attività organizzate da Università, INDIRE, ex  IRRE, Uffici centrali o periferici del MIUR (USR), Istituzioni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Scolastiche, centri di ricerca e enti di formazione e associazioni accreditati dal MIUR, ISFOL, FORMEZ, INVALSI, da Enti e dalle Regioni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0,5     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12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Altri incarichi 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Anzianità di ruolo </w:t>
            </w: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Da 0 a 10 anni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Oltre i 10 anni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F11BDA" w:rsidRDefault="00681430">
            <w:pPr>
              <w:spacing w:after="0" w:line="360" w:lineRule="auto"/>
              <w:jc w:val="both"/>
            </w:pPr>
            <w:r w:rsidRPr="00F11BDA">
              <w:rPr>
                <w:rFonts w:ascii="Times New Roman" w:eastAsia="Times New Roman" w:hAnsi="Times New Roman" w:cs="Times New Roman"/>
                <w:color w:val="000000"/>
              </w:rPr>
              <w:t>Partecipazione ai gruppi di progetto</w:t>
            </w:r>
            <w:r w:rsidRPr="00F11BDA">
              <w:rPr>
                <w:rFonts w:ascii="Times New Roman" w:eastAsia="Times New Roman" w:hAnsi="Times New Roman" w:cs="Times New Roman"/>
              </w:rPr>
              <w:t xml:space="preserve"> per il PNRR costituiti dall’I.T.S. “G. </w:t>
            </w:r>
            <w:proofErr w:type="spellStart"/>
            <w:r w:rsidRPr="00F11BDA">
              <w:rPr>
                <w:rFonts w:ascii="Times New Roman" w:eastAsia="Times New Roman" w:hAnsi="Times New Roman" w:cs="Times New Roman"/>
              </w:rPr>
              <w:t>Filangieri</w:t>
            </w:r>
            <w:proofErr w:type="spellEnd"/>
            <w:r w:rsidRPr="00F11BD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punto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</w:tbl>
    <w:p w:rsidR="00A001BF" w:rsidRDefault="00A001BF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  <w:bookmarkStart w:id="0" w:name="_GoBack"/>
      <w:bookmarkEnd w:id="0"/>
    </w:p>
    <w:sectPr w:rsidR="00A0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0A"/>
    <w:multiLevelType w:val="multilevel"/>
    <w:tmpl w:val="AF980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01627"/>
    <w:multiLevelType w:val="multilevel"/>
    <w:tmpl w:val="F09C2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B2E"/>
    <w:multiLevelType w:val="multilevel"/>
    <w:tmpl w:val="6CCAE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1102A"/>
    <w:multiLevelType w:val="multilevel"/>
    <w:tmpl w:val="93E09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5488F"/>
    <w:multiLevelType w:val="multilevel"/>
    <w:tmpl w:val="D1289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47E65"/>
    <w:multiLevelType w:val="multilevel"/>
    <w:tmpl w:val="6D107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F6381"/>
    <w:multiLevelType w:val="multilevel"/>
    <w:tmpl w:val="2E668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579A8"/>
    <w:multiLevelType w:val="multilevel"/>
    <w:tmpl w:val="D43A32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D77E5"/>
    <w:multiLevelType w:val="multilevel"/>
    <w:tmpl w:val="B730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9D0961"/>
    <w:multiLevelType w:val="hybridMultilevel"/>
    <w:tmpl w:val="17708B3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A3E755E"/>
    <w:multiLevelType w:val="hybridMultilevel"/>
    <w:tmpl w:val="9202E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001BF"/>
    <w:rsid w:val="000B5B34"/>
    <w:rsid w:val="00100F2A"/>
    <w:rsid w:val="001E2002"/>
    <w:rsid w:val="00252EBF"/>
    <w:rsid w:val="002D5B3B"/>
    <w:rsid w:val="00356BB9"/>
    <w:rsid w:val="00640F0E"/>
    <w:rsid w:val="00681430"/>
    <w:rsid w:val="007E72EA"/>
    <w:rsid w:val="00831A6B"/>
    <w:rsid w:val="00A001BF"/>
    <w:rsid w:val="00A10173"/>
    <w:rsid w:val="00AE7B25"/>
    <w:rsid w:val="00BF1E4A"/>
    <w:rsid w:val="00C77108"/>
    <w:rsid w:val="00D17C40"/>
    <w:rsid w:val="00DE68A3"/>
    <w:rsid w:val="00DF6714"/>
    <w:rsid w:val="00EF1A51"/>
    <w:rsid w:val="00F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183A"/>
  <w15:docId w15:val="{D271DD6A-3806-42A5-BB9B-EDC8524E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9705-B48D-4DF1-9A13-5F79F7D8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18</cp:revision>
  <dcterms:created xsi:type="dcterms:W3CDTF">2023-10-26T10:50:00Z</dcterms:created>
  <dcterms:modified xsi:type="dcterms:W3CDTF">2023-11-07T10:10:00Z</dcterms:modified>
</cp:coreProperties>
</file>