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87" w:rsidRDefault="00C22E3C" w:rsidP="00D55270">
      <w:pPr>
        <w:jc w:val="right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-64135</wp:posOffset>
            </wp:positionV>
            <wp:extent cx="1581150" cy="112268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5270">
        <w:rPr>
          <w:noProof/>
          <w:lang w:eastAsia="it-IT"/>
        </w:rPr>
        <w:drawing>
          <wp:inline distT="0" distB="0" distL="0" distR="0">
            <wp:extent cx="2990850" cy="1065528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65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5270">
        <w:br w:type="textWrapping" w:clear="all"/>
      </w:r>
    </w:p>
    <w:p w:rsidR="009412F5" w:rsidRDefault="009412F5" w:rsidP="00D55270">
      <w:pPr>
        <w:pStyle w:val="Intestazione"/>
        <w:jc w:val="center"/>
        <w:rPr>
          <w:noProof/>
          <w:lang w:eastAsia="it-IT"/>
        </w:rPr>
      </w:pPr>
      <w:r>
        <w:rPr>
          <w:noProof/>
          <w:lang w:eastAsia="it-IT"/>
        </w:rPr>
        <w:t>C.da RUSSO snc -87075 Trebisacce (CS)-Tel. 0981 51003 - Fax 09811989911</w:t>
      </w:r>
    </w:p>
    <w:p w:rsidR="009412F5" w:rsidRDefault="009412F5" w:rsidP="00D55270">
      <w:pPr>
        <w:pStyle w:val="Intestazione"/>
        <w:jc w:val="center"/>
        <w:rPr>
          <w:noProof/>
          <w:lang w:eastAsia="it-IT"/>
        </w:rPr>
      </w:pPr>
      <w:r>
        <w:rPr>
          <w:noProof/>
          <w:lang w:eastAsia="it-IT"/>
        </w:rPr>
        <w:t>www.itsfilangieri.gov.it  E-mail: CSTD05000L@istruzione.it  Pec: cstd05000L@pec.istruzione.it</w:t>
      </w:r>
    </w:p>
    <w:p w:rsidR="009412F5" w:rsidRDefault="009412F5" w:rsidP="00D55270">
      <w:pPr>
        <w:pStyle w:val="Intestazione"/>
        <w:jc w:val="center"/>
        <w:rPr>
          <w:noProof/>
          <w:lang w:eastAsia="it-IT"/>
        </w:rPr>
      </w:pPr>
      <w:r>
        <w:rPr>
          <w:noProof/>
          <w:lang w:eastAsia="it-IT"/>
        </w:rPr>
        <w:t>C.F. 81000610782 – C.U.U.:UFCASF</w:t>
      </w:r>
    </w:p>
    <w:p w:rsidR="00F21B76" w:rsidRDefault="0097613B" w:rsidP="00F21B76">
      <w:proofErr w:type="spellStart"/>
      <w:r>
        <w:t>Prot</w:t>
      </w:r>
      <w:proofErr w:type="spellEnd"/>
      <w:r>
        <w:t xml:space="preserve">. n. </w:t>
      </w:r>
      <w:r>
        <w:tab/>
      </w:r>
      <w:r w:rsidR="00D44D27">
        <w:t>5122</w:t>
      </w:r>
      <w:r w:rsidR="000D226B">
        <w:t xml:space="preserve"> A /1</w:t>
      </w:r>
      <w:r w:rsidR="00D44D27">
        <w:tab/>
      </w:r>
      <w:r w:rsidR="00D44D27">
        <w:tab/>
      </w:r>
      <w:r w:rsidR="00D44D27">
        <w:tab/>
      </w:r>
      <w:r w:rsidR="00D44D27">
        <w:tab/>
      </w:r>
      <w:r w:rsidR="00D44D27">
        <w:tab/>
      </w:r>
      <w:r w:rsidR="00D44D27">
        <w:tab/>
      </w:r>
      <w:proofErr w:type="spellStart"/>
      <w:r w:rsidR="00D44D27">
        <w:t>Trebisacce</w:t>
      </w:r>
      <w:proofErr w:type="spellEnd"/>
      <w:r w:rsidR="00D44D27">
        <w:t>, 01/10</w:t>
      </w:r>
      <w:r>
        <w:t>/2020</w:t>
      </w:r>
    </w:p>
    <w:p w:rsidR="00F21B76" w:rsidRDefault="00F21B76" w:rsidP="00F21B76"/>
    <w:p w:rsidR="00F21B76" w:rsidRDefault="00F21B76" w:rsidP="00F21B76">
      <w:pPr>
        <w:jc w:val="right"/>
      </w:pPr>
      <w:r>
        <w:t>All’Albo pretorio dell’Istituto</w:t>
      </w:r>
    </w:p>
    <w:p w:rsidR="00F21B76" w:rsidRDefault="00F21B76" w:rsidP="00F21B76">
      <w:pPr>
        <w:jc w:val="right"/>
      </w:pPr>
      <w:r>
        <w:t xml:space="preserve"> Ai docenti in servizio presso l'ITS G.FILANGIERI </w:t>
      </w:r>
    </w:p>
    <w:p w:rsidR="00F21B76" w:rsidRDefault="00F21B76" w:rsidP="00F21B76">
      <w:pPr>
        <w:jc w:val="right"/>
      </w:pPr>
      <w:r>
        <w:t xml:space="preserve"> tramite e-mail </w:t>
      </w:r>
    </w:p>
    <w:p w:rsidR="00F21B76" w:rsidRDefault="00F21B76" w:rsidP="00F21B76">
      <w:pPr>
        <w:jc w:val="right"/>
      </w:pPr>
      <w:r>
        <w:t>Ai genitori degli alunni frequentanti   l'ITS G.FILANGIERI</w:t>
      </w:r>
    </w:p>
    <w:p w:rsidR="00F21B76" w:rsidRDefault="00F21B76" w:rsidP="00F21B76">
      <w:pPr>
        <w:jc w:val="right"/>
      </w:pPr>
      <w:r>
        <w:t xml:space="preserve"> Agli studenti frequentanti l'ITS G.FILANGIERI</w:t>
      </w:r>
    </w:p>
    <w:p w:rsidR="00F21B76" w:rsidRDefault="00F21B76" w:rsidP="00F21B76">
      <w:pPr>
        <w:jc w:val="right"/>
      </w:pPr>
      <w:r>
        <w:t xml:space="preserve"> Al sito della scuola </w:t>
      </w:r>
    </w:p>
    <w:p w:rsidR="00F21B76" w:rsidRDefault="00F21B76" w:rsidP="00F21B76">
      <w:pPr>
        <w:jc w:val="right"/>
      </w:pPr>
      <w:r>
        <w:t>Al DSGA</w:t>
      </w:r>
    </w:p>
    <w:p w:rsidR="00F21B76" w:rsidRDefault="00F21B76" w:rsidP="00F21B76">
      <w:pPr>
        <w:jc w:val="right"/>
      </w:pPr>
      <w:r>
        <w:t>SEDE</w:t>
      </w:r>
    </w:p>
    <w:p w:rsidR="00F21B76" w:rsidRDefault="00F21B76" w:rsidP="00F21B76">
      <w:pPr>
        <w:jc w:val="center"/>
      </w:pPr>
      <w:r>
        <w:t>IL DIRIGENTE SCOLASTICO</w:t>
      </w:r>
    </w:p>
    <w:p w:rsidR="00B02511" w:rsidRDefault="00113C6F" w:rsidP="00F21B76">
      <w:r>
        <w:t xml:space="preserve">VISTO il proprio </w:t>
      </w:r>
      <w:r w:rsidRPr="00D44D27">
        <w:t xml:space="preserve">dispositivo prot.n.  </w:t>
      </w:r>
      <w:r w:rsidR="00D44D27" w:rsidRPr="00D44D27">
        <w:t>4814 del 24</w:t>
      </w:r>
      <w:r w:rsidR="003D53CC">
        <w:t>/09/2020</w:t>
      </w:r>
      <w:r w:rsidRPr="00D44D27">
        <w:t>;</w:t>
      </w:r>
    </w:p>
    <w:p w:rsidR="003D53CC" w:rsidRDefault="003D53CC" w:rsidP="00F21B76">
      <w:r>
        <w:t>VISTA la delibera del collegio dei docenti del 29/09/2020;</w:t>
      </w:r>
    </w:p>
    <w:p w:rsidR="00F21B76" w:rsidRDefault="00872B53" w:rsidP="00F21B76">
      <w:r>
        <w:t>VISTA</w:t>
      </w:r>
      <w:r w:rsidR="00113C6F">
        <w:t xml:space="preserve"> la delibera</w:t>
      </w:r>
      <w:r w:rsidR="00F21B76">
        <w:t xml:space="preserve"> de</w:t>
      </w:r>
      <w:r w:rsidR="00113C6F">
        <w:t>l Cons</w:t>
      </w:r>
      <w:r w:rsidR="003D53CC">
        <w:t>iglio di Istituto del 30</w:t>
      </w:r>
      <w:r w:rsidR="000D226B">
        <w:t>/09/2020</w:t>
      </w:r>
      <w:r w:rsidR="00F21B76">
        <w:t xml:space="preserve">; </w:t>
      </w:r>
    </w:p>
    <w:p w:rsidR="00F21B76" w:rsidRDefault="00F21B76" w:rsidP="00F21B76">
      <w:pPr>
        <w:jc w:val="center"/>
      </w:pPr>
      <w:r>
        <w:t>DISPONE</w:t>
      </w:r>
    </w:p>
    <w:p w:rsidR="00C22E3C" w:rsidRDefault="00113C6F" w:rsidP="00F21B76">
      <w:r>
        <w:t xml:space="preserve"> Il seguente orario </w:t>
      </w:r>
      <w:r w:rsidR="0008786D">
        <w:t xml:space="preserve"> settimanale</w:t>
      </w:r>
      <w:r w:rsidR="00F21B76">
        <w:t xml:space="preserve"> delle lezion</w:t>
      </w:r>
      <w:r w:rsidR="0097613B">
        <w:t>i a. s. 2020</w:t>
      </w:r>
      <w:r w:rsidR="00872B53">
        <w:t>/20</w:t>
      </w:r>
      <w:r w:rsidR="0097613B">
        <w:t>21</w:t>
      </w:r>
      <w:r w:rsidR="00D44D27">
        <w:t>in vigore dal 01/10</w:t>
      </w:r>
      <w:r w:rsidR="0097613B">
        <w:t>/2020</w:t>
      </w:r>
      <w:r w:rsidR="00F21B76">
        <w:t>:</w:t>
      </w:r>
    </w:p>
    <w:p w:rsidR="0008786D" w:rsidRDefault="0008786D" w:rsidP="0008786D"/>
    <w:p w:rsidR="0008786D" w:rsidRDefault="0008786D" w:rsidP="0008786D"/>
    <w:p w:rsidR="0008786D" w:rsidRDefault="0008786D" w:rsidP="0008786D"/>
    <w:p w:rsidR="0008786D" w:rsidRDefault="0008786D" w:rsidP="0008786D"/>
    <w:p w:rsidR="0008786D" w:rsidRDefault="0008786D" w:rsidP="0008786D"/>
    <w:p w:rsidR="0008786D" w:rsidRDefault="0008786D" w:rsidP="0008786D"/>
    <w:p w:rsidR="0008786D" w:rsidRDefault="0008786D" w:rsidP="0008786D"/>
    <w:p w:rsidR="00F21B76" w:rsidRDefault="00F21B76" w:rsidP="00F21B76"/>
    <w:p w:rsidR="0008786D" w:rsidRDefault="0008786D" w:rsidP="00F21B76"/>
    <w:tbl>
      <w:tblPr>
        <w:tblStyle w:val="Grigliatabella"/>
        <w:tblpPr w:leftFromText="141" w:rightFromText="141" w:horzAnchor="margin" w:tblpY="1410"/>
        <w:tblW w:w="0" w:type="auto"/>
        <w:tblLook w:val="04A0"/>
      </w:tblPr>
      <w:tblGrid>
        <w:gridCol w:w="806"/>
        <w:gridCol w:w="1508"/>
        <w:gridCol w:w="1508"/>
        <w:gridCol w:w="1508"/>
        <w:gridCol w:w="1508"/>
        <w:gridCol w:w="1508"/>
        <w:gridCol w:w="1508"/>
      </w:tblGrid>
      <w:tr w:rsidR="0008786D" w:rsidTr="00712EF6">
        <w:tc>
          <w:tcPr>
            <w:tcW w:w="806" w:type="dxa"/>
          </w:tcPr>
          <w:p w:rsidR="0008786D" w:rsidRDefault="0008786D" w:rsidP="0008786D">
            <w:r>
              <w:lastRenderedPageBreak/>
              <w:t>ORA</w:t>
            </w:r>
          </w:p>
        </w:tc>
        <w:tc>
          <w:tcPr>
            <w:tcW w:w="1508" w:type="dxa"/>
          </w:tcPr>
          <w:p w:rsidR="0008786D" w:rsidRDefault="0008786D" w:rsidP="0008786D">
            <w:r>
              <w:t>LUNEDI</w:t>
            </w:r>
          </w:p>
        </w:tc>
        <w:tc>
          <w:tcPr>
            <w:tcW w:w="1508" w:type="dxa"/>
          </w:tcPr>
          <w:p w:rsidR="0008786D" w:rsidRDefault="0008786D" w:rsidP="0008786D">
            <w:r>
              <w:t>MARTEDI</w:t>
            </w:r>
          </w:p>
        </w:tc>
        <w:tc>
          <w:tcPr>
            <w:tcW w:w="1508" w:type="dxa"/>
          </w:tcPr>
          <w:p w:rsidR="0008786D" w:rsidRDefault="0008786D" w:rsidP="0008786D">
            <w:r>
              <w:t>MERCOLEDI</w:t>
            </w:r>
          </w:p>
        </w:tc>
        <w:tc>
          <w:tcPr>
            <w:tcW w:w="1508" w:type="dxa"/>
          </w:tcPr>
          <w:p w:rsidR="0008786D" w:rsidRDefault="0008786D" w:rsidP="0008786D">
            <w:r>
              <w:t>GIOVEDI</w:t>
            </w:r>
          </w:p>
        </w:tc>
        <w:tc>
          <w:tcPr>
            <w:tcW w:w="1508" w:type="dxa"/>
          </w:tcPr>
          <w:p w:rsidR="0008786D" w:rsidRDefault="0008786D" w:rsidP="0008786D">
            <w:r>
              <w:t>VENERDI</w:t>
            </w:r>
          </w:p>
        </w:tc>
        <w:tc>
          <w:tcPr>
            <w:tcW w:w="1508" w:type="dxa"/>
          </w:tcPr>
          <w:p w:rsidR="0008786D" w:rsidRDefault="0008786D" w:rsidP="0008786D">
            <w:r>
              <w:t>SABATO</w:t>
            </w:r>
          </w:p>
        </w:tc>
      </w:tr>
      <w:tr w:rsidR="000D226B" w:rsidTr="00712EF6">
        <w:tc>
          <w:tcPr>
            <w:tcW w:w="806" w:type="dxa"/>
          </w:tcPr>
          <w:p w:rsidR="000D226B" w:rsidRDefault="000D226B" w:rsidP="000D226B">
            <w:r>
              <w:t>1</w:t>
            </w:r>
          </w:p>
        </w:tc>
        <w:tc>
          <w:tcPr>
            <w:tcW w:w="1508" w:type="dxa"/>
          </w:tcPr>
          <w:p w:rsidR="000D226B" w:rsidRDefault="000D226B" w:rsidP="000D226B">
            <w:r>
              <w:t>8,05</w:t>
            </w:r>
          </w:p>
        </w:tc>
        <w:tc>
          <w:tcPr>
            <w:tcW w:w="1508" w:type="dxa"/>
          </w:tcPr>
          <w:p w:rsidR="000D226B" w:rsidRDefault="000D226B" w:rsidP="000D226B">
            <w:r>
              <w:t>8,05</w:t>
            </w:r>
          </w:p>
        </w:tc>
        <w:tc>
          <w:tcPr>
            <w:tcW w:w="1508" w:type="dxa"/>
          </w:tcPr>
          <w:p w:rsidR="000D226B" w:rsidRDefault="000D226B" w:rsidP="000D226B">
            <w:r>
              <w:t>8,05</w:t>
            </w:r>
          </w:p>
        </w:tc>
        <w:tc>
          <w:tcPr>
            <w:tcW w:w="1508" w:type="dxa"/>
          </w:tcPr>
          <w:p w:rsidR="000D226B" w:rsidRDefault="000D226B" w:rsidP="000D226B">
            <w:r>
              <w:t>8,05</w:t>
            </w:r>
          </w:p>
        </w:tc>
        <w:tc>
          <w:tcPr>
            <w:tcW w:w="1508" w:type="dxa"/>
          </w:tcPr>
          <w:p w:rsidR="000D226B" w:rsidRDefault="000D226B" w:rsidP="000D226B">
            <w:r>
              <w:t>8,05</w:t>
            </w:r>
          </w:p>
        </w:tc>
        <w:tc>
          <w:tcPr>
            <w:tcW w:w="1508" w:type="dxa"/>
          </w:tcPr>
          <w:p w:rsidR="000D226B" w:rsidRDefault="000D226B" w:rsidP="000D226B">
            <w:r>
              <w:t>8,05</w:t>
            </w:r>
          </w:p>
        </w:tc>
      </w:tr>
      <w:tr w:rsidR="000D226B" w:rsidTr="00712EF6">
        <w:tc>
          <w:tcPr>
            <w:tcW w:w="806" w:type="dxa"/>
          </w:tcPr>
          <w:p w:rsidR="000D226B" w:rsidRDefault="000D226B" w:rsidP="000D226B">
            <w:r>
              <w:t>2</w:t>
            </w:r>
          </w:p>
        </w:tc>
        <w:tc>
          <w:tcPr>
            <w:tcW w:w="1508" w:type="dxa"/>
          </w:tcPr>
          <w:p w:rsidR="000D226B" w:rsidRDefault="000D226B" w:rsidP="000D226B">
            <w:r>
              <w:t>9,05</w:t>
            </w:r>
          </w:p>
        </w:tc>
        <w:tc>
          <w:tcPr>
            <w:tcW w:w="1508" w:type="dxa"/>
          </w:tcPr>
          <w:p w:rsidR="000D226B" w:rsidRDefault="000D226B" w:rsidP="000D226B">
            <w:r>
              <w:t>9,05</w:t>
            </w:r>
          </w:p>
        </w:tc>
        <w:tc>
          <w:tcPr>
            <w:tcW w:w="1508" w:type="dxa"/>
          </w:tcPr>
          <w:p w:rsidR="000D226B" w:rsidRDefault="000D226B" w:rsidP="000D226B">
            <w:r>
              <w:t>9,05</w:t>
            </w:r>
          </w:p>
        </w:tc>
        <w:tc>
          <w:tcPr>
            <w:tcW w:w="1508" w:type="dxa"/>
          </w:tcPr>
          <w:p w:rsidR="000D226B" w:rsidRDefault="000D226B" w:rsidP="000D226B">
            <w:r>
              <w:t>9,05</w:t>
            </w:r>
          </w:p>
        </w:tc>
        <w:tc>
          <w:tcPr>
            <w:tcW w:w="1508" w:type="dxa"/>
          </w:tcPr>
          <w:p w:rsidR="000D226B" w:rsidRDefault="000D226B" w:rsidP="000D226B">
            <w:r>
              <w:t>9,05</w:t>
            </w:r>
          </w:p>
        </w:tc>
        <w:tc>
          <w:tcPr>
            <w:tcW w:w="1508" w:type="dxa"/>
          </w:tcPr>
          <w:p w:rsidR="000D226B" w:rsidRDefault="000D226B" w:rsidP="000D226B">
            <w:r>
              <w:t>9,05</w:t>
            </w:r>
          </w:p>
        </w:tc>
      </w:tr>
      <w:tr w:rsidR="000D226B" w:rsidTr="00712EF6">
        <w:tc>
          <w:tcPr>
            <w:tcW w:w="806" w:type="dxa"/>
          </w:tcPr>
          <w:p w:rsidR="000D226B" w:rsidRDefault="000D226B" w:rsidP="000D226B">
            <w:r>
              <w:t>3</w:t>
            </w:r>
          </w:p>
        </w:tc>
        <w:tc>
          <w:tcPr>
            <w:tcW w:w="1508" w:type="dxa"/>
          </w:tcPr>
          <w:p w:rsidR="000D226B" w:rsidRDefault="000D226B" w:rsidP="000D226B">
            <w:r>
              <w:t>10,05</w:t>
            </w:r>
          </w:p>
        </w:tc>
        <w:tc>
          <w:tcPr>
            <w:tcW w:w="1508" w:type="dxa"/>
          </w:tcPr>
          <w:p w:rsidR="000D226B" w:rsidRDefault="000D226B" w:rsidP="000D226B">
            <w:r>
              <w:t>10,05</w:t>
            </w:r>
          </w:p>
        </w:tc>
        <w:tc>
          <w:tcPr>
            <w:tcW w:w="1508" w:type="dxa"/>
          </w:tcPr>
          <w:p w:rsidR="000D226B" w:rsidRDefault="000D226B" w:rsidP="000D226B">
            <w:r>
              <w:t>10,05</w:t>
            </w:r>
          </w:p>
        </w:tc>
        <w:tc>
          <w:tcPr>
            <w:tcW w:w="1508" w:type="dxa"/>
          </w:tcPr>
          <w:p w:rsidR="000D226B" w:rsidRDefault="000D226B" w:rsidP="000D226B">
            <w:r>
              <w:t>10,05</w:t>
            </w:r>
          </w:p>
        </w:tc>
        <w:tc>
          <w:tcPr>
            <w:tcW w:w="1508" w:type="dxa"/>
          </w:tcPr>
          <w:p w:rsidR="000D226B" w:rsidRDefault="000D226B" w:rsidP="000D226B">
            <w:r>
              <w:t>10,05</w:t>
            </w:r>
          </w:p>
        </w:tc>
        <w:tc>
          <w:tcPr>
            <w:tcW w:w="1508" w:type="dxa"/>
          </w:tcPr>
          <w:p w:rsidR="000D226B" w:rsidRDefault="000D226B" w:rsidP="000D226B">
            <w:r>
              <w:t>10,05</w:t>
            </w:r>
          </w:p>
        </w:tc>
      </w:tr>
      <w:tr w:rsidR="000D226B" w:rsidTr="00712EF6">
        <w:tc>
          <w:tcPr>
            <w:tcW w:w="806" w:type="dxa"/>
          </w:tcPr>
          <w:p w:rsidR="000D226B" w:rsidRDefault="000D226B" w:rsidP="000D226B"/>
        </w:tc>
        <w:tc>
          <w:tcPr>
            <w:tcW w:w="1508" w:type="dxa"/>
          </w:tcPr>
          <w:p w:rsidR="000D226B" w:rsidRDefault="000D226B" w:rsidP="000D226B">
            <w:r>
              <w:t>11,00/R/11,10</w:t>
            </w:r>
          </w:p>
        </w:tc>
        <w:tc>
          <w:tcPr>
            <w:tcW w:w="1508" w:type="dxa"/>
          </w:tcPr>
          <w:p w:rsidR="000D226B" w:rsidRDefault="000D226B" w:rsidP="000D226B">
            <w:r>
              <w:t>11,00/R/11,10</w:t>
            </w:r>
          </w:p>
        </w:tc>
        <w:tc>
          <w:tcPr>
            <w:tcW w:w="1508" w:type="dxa"/>
          </w:tcPr>
          <w:p w:rsidR="000D226B" w:rsidRDefault="000D226B" w:rsidP="000D226B">
            <w:r>
              <w:t>11,00/R/11,10</w:t>
            </w:r>
          </w:p>
        </w:tc>
        <w:tc>
          <w:tcPr>
            <w:tcW w:w="1508" w:type="dxa"/>
          </w:tcPr>
          <w:p w:rsidR="000D226B" w:rsidRDefault="000D226B" w:rsidP="000D226B">
            <w:r>
              <w:t>11,00/R/11,10</w:t>
            </w:r>
          </w:p>
        </w:tc>
        <w:tc>
          <w:tcPr>
            <w:tcW w:w="1508" w:type="dxa"/>
          </w:tcPr>
          <w:p w:rsidR="000D226B" w:rsidRDefault="000D226B" w:rsidP="000D226B">
            <w:r>
              <w:t>11,00/R/11,10</w:t>
            </w:r>
          </w:p>
        </w:tc>
        <w:tc>
          <w:tcPr>
            <w:tcW w:w="1508" w:type="dxa"/>
          </w:tcPr>
          <w:p w:rsidR="000D226B" w:rsidRDefault="000D226B" w:rsidP="000D226B">
            <w:r>
              <w:t>11,00/R/11,10</w:t>
            </w:r>
          </w:p>
        </w:tc>
      </w:tr>
      <w:tr w:rsidR="00182E48" w:rsidTr="00712EF6">
        <w:tc>
          <w:tcPr>
            <w:tcW w:w="806" w:type="dxa"/>
          </w:tcPr>
          <w:p w:rsidR="00182E48" w:rsidRDefault="00182E48" w:rsidP="000D226B">
            <w:r>
              <w:t>4</w:t>
            </w:r>
          </w:p>
        </w:tc>
        <w:tc>
          <w:tcPr>
            <w:tcW w:w="1508" w:type="dxa"/>
          </w:tcPr>
          <w:p w:rsidR="00182E48" w:rsidRDefault="00182E48" w:rsidP="000D226B">
            <w:r>
              <w:t>11,10</w:t>
            </w:r>
          </w:p>
        </w:tc>
        <w:tc>
          <w:tcPr>
            <w:tcW w:w="1508" w:type="dxa"/>
          </w:tcPr>
          <w:p w:rsidR="00182E48" w:rsidRDefault="00182E48" w:rsidP="000D226B">
            <w:r>
              <w:t>12,05</w:t>
            </w:r>
          </w:p>
        </w:tc>
        <w:tc>
          <w:tcPr>
            <w:tcW w:w="1508" w:type="dxa"/>
          </w:tcPr>
          <w:p w:rsidR="00182E48" w:rsidRDefault="00182E48" w:rsidP="000D226B"/>
        </w:tc>
        <w:tc>
          <w:tcPr>
            <w:tcW w:w="1508" w:type="dxa"/>
          </w:tcPr>
          <w:p w:rsidR="00182E48" w:rsidRDefault="00182E48" w:rsidP="000D226B"/>
        </w:tc>
        <w:tc>
          <w:tcPr>
            <w:tcW w:w="1508" w:type="dxa"/>
          </w:tcPr>
          <w:p w:rsidR="00182E48" w:rsidRDefault="00182E48" w:rsidP="000D226B"/>
        </w:tc>
        <w:tc>
          <w:tcPr>
            <w:tcW w:w="1508" w:type="dxa"/>
          </w:tcPr>
          <w:p w:rsidR="00182E48" w:rsidRDefault="00182E48" w:rsidP="000D226B"/>
        </w:tc>
      </w:tr>
      <w:tr w:rsidR="000D226B" w:rsidTr="00712EF6">
        <w:tc>
          <w:tcPr>
            <w:tcW w:w="806" w:type="dxa"/>
          </w:tcPr>
          <w:p w:rsidR="000D226B" w:rsidRDefault="00182E48" w:rsidP="000D226B">
            <w:r>
              <w:t>5</w:t>
            </w:r>
          </w:p>
        </w:tc>
        <w:tc>
          <w:tcPr>
            <w:tcW w:w="1508" w:type="dxa"/>
          </w:tcPr>
          <w:p w:rsidR="000D226B" w:rsidRDefault="000D226B" w:rsidP="000D226B">
            <w:r>
              <w:t>12,05</w:t>
            </w:r>
          </w:p>
        </w:tc>
        <w:tc>
          <w:tcPr>
            <w:tcW w:w="1508" w:type="dxa"/>
          </w:tcPr>
          <w:p w:rsidR="000D226B" w:rsidRDefault="00182E48" w:rsidP="000D226B">
            <w:r>
              <w:t>12,05</w:t>
            </w:r>
          </w:p>
        </w:tc>
        <w:tc>
          <w:tcPr>
            <w:tcW w:w="1508" w:type="dxa"/>
          </w:tcPr>
          <w:p w:rsidR="000D226B" w:rsidRDefault="000D226B" w:rsidP="000D226B">
            <w:r>
              <w:t>12,05</w:t>
            </w:r>
          </w:p>
        </w:tc>
        <w:tc>
          <w:tcPr>
            <w:tcW w:w="1508" w:type="dxa"/>
          </w:tcPr>
          <w:p w:rsidR="000D226B" w:rsidRDefault="000D226B" w:rsidP="000D226B">
            <w:r>
              <w:t>12,05</w:t>
            </w:r>
          </w:p>
        </w:tc>
        <w:tc>
          <w:tcPr>
            <w:tcW w:w="1508" w:type="dxa"/>
          </w:tcPr>
          <w:p w:rsidR="000D226B" w:rsidRDefault="000D226B" w:rsidP="000D226B">
            <w:r>
              <w:t>12,05</w:t>
            </w:r>
          </w:p>
        </w:tc>
        <w:tc>
          <w:tcPr>
            <w:tcW w:w="1508" w:type="dxa"/>
          </w:tcPr>
          <w:p w:rsidR="000D226B" w:rsidRDefault="000D226B" w:rsidP="000D226B">
            <w:r>
              <w:t>12,05</w:t>
            </w:r>
          </w:p>
        </w:tc>
      </w:tr>
      <w:tr w:rsidR="000D226B" w:rsidTr="00712EF6">
        <w:tc>
          <w:tcPr>
            <w:tcW w:w="806" w:type="dxa"/>
          </w:tcPr>
          <w:p w:rsidR="000D226B" w:rsidRDefault="00182E48" w:rsidP="000D226B">
            <w:r>
              <w:t>6</w:t>
            </w:r>
          </w:p>
        </w:tc>
        <w:tc>
          <w:tcPr>
            <w:tcW w:w="1508" w:type="dxa"/>
          </w:tcPr>
          <w:p w:rsidR="000D226B" w:rsidRDefault="003D53CC" w:rsidP="000D226B">
            <w:r>
              <w:t>13,05</w:t>
            </w:r>
          </w:p>
          <w:p w:rsidR="003D53CC" w:rsidRPr="003D53CC" w:rsidRDefault="003D53CC" w:rsidP="000D226B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08" w:type="dxa"/>
          </w:tcPr>
          <w:p w:rsidR="000D226B" w:rsidRDefault="00D44D27" w:rsidP="000D226B">
            <w:r>
              <w:t>12,55</w:t>
            </w:r>
            <w:r w:rsidR="003D53CC">
              <w:t>***</w:t>
            </w:r>
          </w:p>
        </w:tc>
        <w:tc>
          <w:tcPr>
            <w:tcW w:w="1508" w:type="dxa"/>
          </w:tcPr>
          <w:p w:rsidR="000D226B" w:rsidRDefault="000D226B" w:rsidP="007F28DB">
            <w:r>
              <w:t>1</w:t>
            </w:r>
            <w:bookmarkStart w:id="0" w:name="_GoBack"/>
            <w:bookmarkEnd w:id="0"/>
            <w:r w:rsidR="003D53CC">
              <w:t>3,05</w:t>
            </w:r>
          </w:p>
        </w:tc>
        <w:tc>
          <w:tcPr>
            <w:tcW w:w="1508" w:type="dxa"/>
          </w:tcPr>
          <w:p w:rsidR="000D226B" w:rsidRDefault="00D44D27" w:rsidP="000D226B">
            <w:r>
              <w:t>12,55</w:t>
            </w:r>
            <w:r w:rsidR="003D53CC">
              <w:t>***</w:t>
            </w:r>
          </w:p>
        </w:tc>
        <w:tc>
          <w:tcPr>
            <w:tcW w:w="1508" w:type="dxa"/>
          </w:tcPr>
          <w:p w:rsidR="000D226B" w:rsidRDefault="00D44D27" w:rsidP="000D226B">
            <w:r>
              <w:t>12,55</w:t>
            </w:r>
            <w:r w:rsidR="003D53CC">
              <w:t>***</w:t>
            </w:r>
          </w:p>
        </w:tc>
        <w:tc>
          <w:tcPr>
            <w:tcW w:w="1508" w:type="dxa"/>
          </w:tcPr>
          <w:p w:rsidR="000D226B" w:rsidRDefault="00D44D27" w:rsidP="000D226B">
            <w:r>
              <w:t>12,55</w:t>
            </w:r>
            <w:r w:rsidR="003D53CC">
              <w:t>***</w:t>
            </w:r>
          </w:p>
        </w:tc>
      </w:tr>
      <w:tr w:rsidR="000D226B" w:rsidTr="00712EF6">
        <w:tc>
          <w:tcPr>
            <w:tcW w:w="806" w:type="dxa"/>
          </w:tcPr>
          <w:p w:rsidR="000D226B" w:rsidRDefault="000D226B" w:rsidP="000D226B"/>
        </w:tc>
        <w:tc>
          <w:tcPr>
            <w:tcW w:w="1508" w:type="dxa"/>
          </w:tcPr>
          <w:p w:rsidR="000D226B" w:rsidRDefault="000D226B" w:rsidP="000D226B">
            <w:r>
              <w:t xml:space="preserve">14,05  </w:t>
            </w:r>
          </w:p>
        </w:tc>
        <w:tc>
          <w:tcPr>
            <w:tcW w:w="1508" w:type="dxa"/>
          </w:tcPr>
          <w:p w:rsidR="000D226B" w:rsidRDefault="000D226B" w:rsidP="000D226B"/>
        </w:tc>
        <w:tc>
          <w:tcPr>
            <w:tcW w:w="1508" w:type="dxa"/>
          </w:tcPr>
          <w:p w:rsidR="000D226B" w:rsidRDefault="000D226B" w:rsidP="000D226B">
            <w:r>
              <w:t xml:space="preserve">14,05  </w:t>
            </w:r>
          </w:p>
        </w:tc>
        <w:tc>
          <w:tcPr>
            <w:tcW w:w="1508" w:type="dxa"/>
          </w:tcPr>
          <w:p w:rsidR="000D226B" w:rsidRDefault="000D226B" w:rsidP="000D226B"/>
        </w:tc>
        <w:tc>
          <w:tcPr>
            <w:tcW w:w="1508" w:type="dxa"/>
          </w:tcPr>
          <w:p w:rsidR="000D226B" w:rsidRDefault="000D226B" w:rsidP="000D226B"/>
        </w:tc>
        <w:tc>
          <w:tcPr>
            <w:tcW w:w="1508" w:type="dxa"/>
          </w:tcPr>
          <w:p w:rsidR="000D226B" w:rsidRDefault="000D226B" w:rsidP="000D226B"/>
        </w:tc>
      </w:tr>
      <w:tr w:rsidR="000D226B" w:rsidTr="00712EF6">
        <w:tc>
          <w:tcPr>
            <w:tcW w:w="806" w:type="dxa"/>
          </w:tcPr>
          <w:p w:rsidR="000D226B" w:rsidRDefault="000D226B" w:rsidP="000D226B"/>
        </w:tc>
        <w:tc>
          <w:tcPr>
            <w:tcW w:w="1508" w:type="dxa"/>
          </w:tcPr>
          <w:p w:rsidR="000D226B" w:rsidRDefault="000D226B" w:rsidP="000D226B">
            <w:r>
              <w:t>14,05/15,00 *Pausa</w:t>
            </w:r>
          </w:p>
        </w:tc>
        <w:tc>
          <w:tcPr>
            <w:tcW w:w="1508" w:type="dxa"/>
          </w:tcPr>
          <w:p w:rsidR="000D226B" w:rsidRDefault="000D226B" w:rsidP="000D226B"/>
        </w:tc>
        <w:tc>
          <w:tcPr>
            <w:tcW w:w="1508" w:type="dxa"/>
          </w:tcPr>
          <w:p w:rsidR="000D226B" w:rsidRDefault="000D226B" w:rsidP="000D226B">
            <w:r>
              <w:t>14,05/15,00 Pausa</w:t>
            </w:r>
          </w:p>
        </w:tc>
        <w:tc>
          <w:tcPr>
            <w:tcW w:w="1508" w:type="dxa"/>
          </w:tcPr>
          <w:p w:rsidR="000D226B" w:rsidRDefault="000D226B" w:rsidP="000D226B"/>
        </w:tc>
        <w:tc>
          <w:tcPr>
            <w:tcW w:w="1508" w:type="dxa"/>
          </w:tcPr>
          <w:p w:rsidR="000D226B" w:rsidRDefault="000D226B" w:rsidP="000D226B"/>
        </w:tc>
        <w:tc>
          <w:tcPr>
            <w:tcW w:w="1508" w:type="dxa"/>
          </w:tcPr>
          <w:p w:rsidR="000D226B" w:rsidRDefault="000D226B" w:rsidP="000D226B"/>
        </w:tc>
      </w:tr>
      <w:tr w:rsidR="000D226B" w:rsidTr="00712EF6">
        <w:tc>
          <w:tcPr>
            <w:tcW w:w="806" w:type="dxa"/>
          </w:tcPr>
          <w:p w:rsidR="000D226B" w:rsidRDefault="000D226B" w:rsidP="000D226B"/>
        </w:tc>
        <w:tc>
          <w:tcPr>
            <w:tcW w:w="1508" w:type="dxa"/>
          </w:tcPr>
          <w:p w:rsidR="000D226B" w:rsidRDefault="000D226B" w:rsidP="000D226B">
            <w:r>
              <w:t>15,00 – 16,00 *</w:t>
            </w:r>
          </w:p>
          <w:p w:rsidR="000D226B" w:rsidRPr="003D53CC" w:rsidRDefault="000D226B" w:rsidP="000D226B">
            <w:pPr>
              <w:rPr>
                <w:b/>
              </w:rPr>
            </w:pPr>
            <w:r w:rsidRPr="000D226B">
              <w:rPr>
                <w:b/>
              </w:rPr>
              <w:t>DDI</w:t>
            </w:r>
          </w:p>
        </w:tc>
        <w:tc>
          <w:tcPr>
            <w:tcW w:w="1508" w:type="dxa"/>
          </w:tcPr>
          <w:p w:rsidR="000D226B" w:rsidRDefault="000D226B" w:rsidP="000D226B"/>
        </w:tc>
        <w:tc>
          <w:tcPr>
            <w:tcW w:w="1508" w:type="dxa"/>
          </w:tcPr>
          <w:p w:rsidR="000D226B" w:rsidRDefault="000D226B" w:rsidP="000D226B">
            <w:r>
              <w:t>15,00 – 16,00 *</w:t>
            </w:r>
          </w:p>
          <w:p w:rsidR="000D226B" w:rsidRPr="000D226B" w:rsidRDefault="000D226B" w:rsidP="000D226B">
            <w:pPr>
              <w:rPr>
                <w:b/>
              </w:rPr>
            </w:pPr>
            <w:r w:rsidRPr="000D226B">
              <w:rPr>
                <w:b/>
              </w:rPr>
              <w:t>DDI</w:t>
            </w:r>
          </w:p>
        </w:tc>
        <w:tc>
          <w:tcPr>
            <w:tcW w:w="1508" w:type="dxa"/>
          </w:tcPr>
          <w:p w:rsidR="000D226B" w:rsidRDefault="000D226B" w:rsidP="000D226B"/>
        </w:tc>
        <w:tc>
          <w:tcPr>
            <w:tcW w:w="1508" w:type="dxa"/>
          </w:tcPr>
          <w:p w:rsidR="000D226B" w:rsidRDefault="000D226B" w:rsidP="000D226B"/>
        </w:tc>
        <w:tc>
          <w:tcPr>
            <w:tcW w:w="1508" w:type="dxa"/>
          </w:tcPr>
          <w:p w:rsidR="000D226B" w:rsidRDefault="000D226B" w:rsidP="000D226B"/>
        </w:tc>
      </w:tr>
    </w:tbl>
    <w:p w:rsidR="0008786D" w:rsidRDefault="0008786D" w:rsidP="0008786D"/>
    <w:p w:rsidR="0008786D" w:rsidRPr="007954CA" w:rsidRDefault="0008786D" w:rsidP="0008786D">
      <w:pPr>
        <w:rPr>
          <w:i/>
        </w:rPr>
      </w:pPr>
      <w:r>
        <w:t>** PER TUTTE LE CLASSI</w:t>
      </w:r>
    </w:p>
    <w:p w:rsidR="0008786D" w:rsidRDefault="0008786D" w:rsidP="00F21B76">
      <w:r>
        <w:t>*PER LE SOLE CLASSI CHE FANNO 33 ORE</w:t>
      </w:r>
    </w:p>
    <w:p w:rsidR="003D53CC" w:rsidRDefault="003D53CC" w:rsidP="00F21B76">
      <w:pPr>
        <w:rPr>
          <w:rFonts w:cstheme="minorHAnsi"/>
          <w:i/>
          <w:color w:val="1C2024"/>
          <w:sz w:val="24"/>
          <w:szCs w:val="24"/>
          <w:shd w:val="clear" w:color="auto" w:fill="FFFFFF"/>
        </w:rPr>
      </w:pPr>
    </w:p>
    <w:p w:rsidR="003D53CC" w:rsidRPr="003D53CC" w:rsidRDefault="003D53CC" w:rsidP="00F21B76">
      <w:pPr>
        <w:rPr>
          <w:rFonts w:cstheme="minorHAnsi"/>
          <w:i/>
          <w:color w:val="1C2024"/>
          <w:sz w:val="24"/>
          <w:szCs w:val="24"/>
          <w:shd w:val="clear" w:color="auto" w:fill="FFFFFF"/>
        </w:rPr>
      </w:pPr>
      <w:r>
        <w:rPr>
          <w:rFonts w:cstheme="minorHAnsi"/>
          <w:i/>
          <w:color w:val="1C2024"/>
          <w:sz w:val="24"/>
          <w:szCs w:val="24"/>
          <w:shd w:val="clear" w:color="auto" w:fill="FFFFFF"/>
        </w:rPr>
        <w:t xml:space="preserve">*** PER TUTTE LE CLASSI:  </w:t>
      </w:r>
      <w:r w:rsidRPr="003D53CC">
        <w:rPr>
          <w:rFonts w:cstheme="minorHAnsi"/>
          <w:i/>
          <w:color w:val="1C2024"/>
          <w:sz w:val="24"/>
          <w:szCs w:val="24"/>
          <w:shd w:val="clear" w:color="auto" w:fill="FFFFFF"/>
        </w:rPr>
        <w:t xml:space="preserve">i dieci minuti dell’ultima ora si aggiungono alla didattica digitale integrata </w:t>
      </w:r>
      <w:r>
        <w:rPr>
          <w:rFonts w:cstheme="minorHAnsi"/>
          <w:i/>
          <w:color w:val="1C2024"/>
          <w:sz w:val="24"/>
          <w:szCs w:val="24"/>
          <w:shd w:val="clear" w:color="auto" w:fill="FFFFFF"/>
        </w:rPr>
        <w:t xml:space="preserve">(DDI) </w:t>
      </w:r>
      <w:r w:rsidRPr="003D53CC">
        <w:rPr>
          <w:rFonts w:cstheme="minorHAnsi"/>
          <w:i/>
          <w:color w:val="1C2024"/>
          <w:sz w:val="24"/>
          <w:szCs w:val="24"/>
          <w:shd w:val="clear" w:color="auto" w:fill="FFFFFF"/>
        </w:rPr>
        <w:t>come restituzione da parte dei docenti</w:t>
      </w:r>
      <w:r>
        <w:rPr>
          <w:rFonts w:cstheme="minorHAnsi"/>
          <w:i/>
          <w:color w:val="1C2024"/>
          <w:sz w:val="24"/>
          <w:szCs w:val="24"/>
          <w:shd w:val="clear" w:color="auto" w:fill="FFFFFF"/>
        </w:rPr>
        <w:t xml:space="preserve"> nelle rispettive classi</w:t>
      </w:r>
      <w:r w:rsidRPr="003D53CC">
        <w:rPr>
          <w:rFonts w:cstheme="minorHAnsi"/>
          <w:i/>
          <w:color w:val="1C2024"/>
          <w:sz w:val="24"/>
          <w:szCs w:val="24"/>
          <w:shd w:val="clear" w:color="auto" w:fill="FFFFFF"/>
        </w:rPr>
        <w:t xml:space="preserve">, ampliando da 45 a 55 minuti le </w:t>
      </w:r>
      <w:proofErr w:type="spellStart"/>
      <w:r w:rsidRPr="003D53CC">
        <w:rPr>
          <w:rFonts w:cstheme="minorHAnsi"/>
          <w:i/>
          <w:color w:val="1C2024"/>
          <w:sz w:val="24"/>
          <w:szCs w:val="24"/>
          <w:shd w:val="clear" w:color="auto" w:fill="FFFFFF"/>
        </w:rPr>
        <w:t>attivita’</w:t>
      </w:r>
      <w:proofErr w:type="spellEnd"/>
      <w:r w:rsidRPr="003D53CC">
        <w:rPr>
          <w:rFonts w:cstheme="minorHAnsi"/>
          <w:i/>
          <w:color w:val="1C2024"/>
          <w:sz w:val="24"/>
          <w:szCs w:val="24"/>
          <w:shd w:val="clear" w:color="auto" w:fill="FFFFFF"/>
        </w:rPr>
        <w:t xml:space="preserve"> sincrone</w:t>
      </w:r>
      <w:r>
        <w:rPr>
          <w:rFonts w:cstheme="minorHAnsi"/>
          <w:i/>
          <w:color w:val="1C2024"/>
          <w:sz w:val="24"/>
          <w:szCs w:val="24"/>
          <w:shd w:val="clear" w:color="auto" w:fill="FFFFFF"/>
        </w:rPr>
        <w:t xml:space="preserve">  </w:t>
      </w:r>
    </w:p>
    <w:p w:rsidR="0008786D" w:rsidRDefault="0008786D" w:rsidP="00F21B76"/>
    <w:p w:rsidR="0008786D" w:rsidRDefault="0008786D" w:rsidP="00F21B76">
      <w:pPr>
        <w:autoSpaceDE w:val="0"/>
        <w:autoSpaceDN w:val="0"/>
        <w:adjustRightInd w:val="0"/>
        <w:snapToGrid w:val="0"/>
        <w:spacing w:after="0" w:line="240" w:lineRule="auto"/>
      </w:pPr>
    </w:p>
    <w:p w:rsidR="0008786D" w:rsidRDefault="0008786D" w:rsidP="00F21B76">
      <w:pPr>
        <w:autoSpaceDE w:val="0"/>
        <w:autoSpaceDN w:val="0"/>
        <w:adjustRightInd w:val="0"/>
        <w:snapToGrid w:val="0"/>
        <w:spacing w:after="0" w:line="240" w:lineRule="auto"/>
      </w:pPr>
    </w:p>
    <w:p w:rsidR="00F60AF8" w:rsidRPr="00C97CC4" w:rsidRDefault="00F21B76" w:rsidP="0008786D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21B7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Dirigente Scolastico</w:t>
      </w:r>
    </w:p>
    <w:p w:rsidR="00F60AF8" w:rsidRPr="00D55270" w:rsidRDefault="00F21B76" w:rsidP="0008786D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Brunella Baratta</w:t>
      </w:r>
    </w:p>
    <w:p w:rsidR="00F60AF8" w:rsidRPr="00C22E3C" w:rsidRDefault="00F60AF8" w:rsidP="0008786D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F60AF8" w:rsidRPr="006620CB" w:rsidRDefault="00F60AF8" w:rsidP="00F60AF8">
      <w:pPr>
        <w:jc w:val="both"/>
        <w:rPr>
          <w:sz w:val="16"/>
          <w:szCs w:val="16"/>
        </w:rPr>
      </w:pPr>
    </w:p>
    <w:p w:rsidR="00F60AF8" w:rsidRDefault="00F60AF8" w:rsidP="009412F5"/>
    <w:p w:rsidR="00F60AF8" w:rsidRDefault="00F60AF8" w:rsidP="00F60AF8">
      <w:pPr>
        <w:jc w:val="right"/>
      </w:pPr>
    </w:p>
    <w:sectPr w:rsidR="00F60AF8" w:rsidSect="00D55270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12F5"/>
    <w:rsid w:val="0008786D"/>
    <w:rsid w:val="000B4BC1"/>
    <w:rsid w:val="000D226B"/>
    <w:rsid w:val="00113C6F"/>
    <w:rsid w:val="001401EC"/>
    <w:rsid w:val="00182E48"/>
    <w:rsid w:val="001D3887"/>
    <w:rsid w:val="00222955"/>
    <w:rsid w:val="00252825"/>
    <w:rsid w:val="00254320"/>
    <w:rsid w:val="003D53CC"/>
    <w:rsid w:val="00447956"/>
    <w:rsid w:val="00517176"/>
    <w:rsid w:val="005804FF"/>
    <w:rsid w:val="005F67FD"/>
    <w:rsid w:val="006D2583"/>
    <w:rsid w:val="007745FA"/>
    <w:rsid w:val="00784D7E"/>
    <w:rsid w:val="00793C5A"/>
    <w:rsid w:val="007F28DB"/>
    <w:rsid w:val="00872B53"/>
    <w:rsid w:val="00875759"/>
    <w:rsid w:val="00923FF3"/>
    <w:rsid w:val="009412F5"/>
    <w:rsid w:val="0097613B"/>
    <w:rsid w:val="00A129CA"/>
    <w:rsid w:val="00B02511"/>
    <w:rsid w:val="00BD3F29"/>
    <w:rsid w:val="00C22E3C"/>
    <w:rsid w:val="00C4068E"/>
    <w:rsid w:val="00D44D27"/>
    <w:rsid w:val="00D55270"/>
    <w:rsid w:val="00DE39FA"/>
    <w:rsid w:val="00F21B76"/>
    <w:rsid w:val="00F34274"/>
    <w:rsid w:val="00F60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412F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2F5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94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4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412F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2F5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94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Utente</cp:lastModifiedBy>
  <cp:revision>2</cp:revision>
  <cp:lastPrinted>2019-09-14T09:37:00Z</cp:lastPrinted>
  <dcterms:created xsi:type="dcterms:W3CDTF">2020-10-04T15:19:00Z</dcterms:created>
  <dcterms:modified xsi:type="dcterms:W3CDTF">2020-10-04T15:19:00Z</dcterms:modified>
</cp:coreProperties>
</file>