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4950" w14:textId="77777777" w:rsidR="00D916B7" w:rsidRDefault="00000000">
      <w:pPr>
        <w:pStyle w:val="Corp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“SE LEGGI SEI </w:t>
      </w:r>
      <w:proofErr w:type="gramStart"/>
      <w:r>
        <w:rPr>
          <w:b/>
          <w:bCs/>
          <w:sz w:val="36"/>
          <w:szCs w:val="36"/>
        </w:rPr>
        <w:t>FORTE :</w:t>
      </w:r>
      <w:proofErr w:type="gramEnd"/>
      <w:r>
        <w:rPr>
          <w:b/>
          <w:bCs/>
          <w:sz w:val="36"/>
          <w:szCs w:val="36"/>
        </w:rPr>
        <w:t xml:space="preserve"> LIBRIAMOCI 2022”</w:t>
      </w:r>
    </w:p>
    <w:p w14:paraId="2F6F36E3" w14:textId="77777777" w:rsidR="00D916B7" w:rsidRDefault="00D916B7">
      <w:pPr>
        <w:pStyle w:val="Corpo"/>
        <w:rPr>
          <w:b/>
          <w:bCs/>
          <w:sz w:val="36"/>
          <w:szCs w:val="36"/>
        </w:rPr>
      </w:pPr>
    </w:p>
    <w:p w14:paraId="58997E7A" w14:textId="77777777" w:rsidR="00D916B7" w:rsidRDefault="00D916B7">
      <w:pPr>
        <w:pStyle w:val="Corpo"/>
        <w:rPr>
          <w:b/>
          <w:bCs/>
          <w:sz w:val="26"/>
          <w:szCs w:val="26"/>
        </w:rPr>
      </w:pPr>
    </w:p>
    <w:p w14:paraId="1395EA43" w14:textId="43A42DC3" w:rsidR="00D916B7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Venerdì 18 e </w:t>
      </w:r>
      <w:proofErr w:type="gramStart"/>
      <w:r>
        <w:rPr>
          <w:sz w:val="24"/>
          <w:szCs w:val="24"/>
        </w:rPr>
        <w:t>Sabato</w:t>
      </w:r>
      <w:proofErr w:type="gramEnd"/>
      <w:r>
        <w:rPr>
          <w:sz w:val="24"/>
          <w:szCs w:val="24"/>
        </w:rPr>
        <w:t xml:space="preserve"> 19 Novembre, nei locali della Biblioteca dell’ITS “G: Filangieri” di Trebisacce, si è svolto un incontro </w:t>
      </w:r>
      <w:r w:rsidR="009C0FB0"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0B4B5B15" wp14:editId="795085ED">
            <wp:simplePos x="0" y="0"/>
            <wp:positionH relativeFrom="margin">
              <wp:posOffset>2547620</wp:posOffset>
            </wp:positionH>
            <wp:positionV relativeFrom="line">
              <wp:posOffset>212090</wp:posOffset>
            </wp:positionV>
            <wp:extent cx="4018280" cy="301371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3013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letterario per le classi Prime e Seconde, con la finalità di avvicinare i ragazzi alla lettura. La giornata, organizzata dalle </w:t>
      </w:r>
      <w:proofErr w:type="spellStart"/>
      <w:r>
        <w:rPr>
          <w:sz w:val="24"/>
          <w:szCs w:val="24"/>
        </w:rPr>
        <w:t>prof.sse</w:t>
      </w:r>
      <w:proofErr w:type="spellEnd"/>
      <w:r>
        <w:rPr>
          <w:sz w:val="24"/>
          <w:szCs w:val="24"/>
        </w:rPr>
        <w:t xml:space="preserve"> di Lettere dell’Istituto, Carmela Maurella e Alessandra Granata, con la partecipazione del Prof. Andrea Canciello, si è articolata in momenti di ascolto e partecipazione attiva su tre filoni tematici: </w:t>
      </w:r>
      <w:proofErr w:type="gramStart"/>
      <w:r>
        <w:rPr>
          <w:sz w:val="24"/>
          <w:szCs w:val="24"/>
        </w:rPr>
        <w:t>“ Libriamoci</w:t>
      </w:r>
      <w:proofErr w:type="gramEnd"/>
      <w:r>
        <w:rPr>
          <w:sz w:val="24"/>
          <w:szCs w:val="24"/>
        </w:rPr>
        <w:t xml:space="preserve"> : la forza delle parole, i libri quelli forti e forti con le rime”.</w:t>
      </w:r>
    </w:p>
    <w:p w14:paraId="7948BAF1" w14:textId="7ED050D6" w:rsidR="00D916B7" w:rsidRDefault="00000000">
      <w:pPr>
        <w:pStyle w:val="Corpo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Dopo un’introduzione da parte dei </w:t>
      </w:r>
      <w:proofErr w:type="gramStart"/>
      <w:r>
        <w:rPr>
          <w:sz w:val="24"/>
          <w:szCs w:val="24"/>
        </w:rPr>
        <w:t>Docenti ,</w:t>
      </w:r>
      <w:proofErr w:type="gramEnd"/>
      <w:r>
        <w:rPr>
          <w:sz w:val="24"/>
          <w:szCs w:val="24"/>
        </w:rPr>
        <w:t xml:space="preserve"> gli alunni divisi in gruppi, hanno a turno letto alcuni brani, scelti tra quelli proposti e tutti insieme fatto riflessioni e considerazioni personali.</w:t>
      </w:r>
      <w:r>
        <w:rPr>
          <w:sz w:val="26"/>
          <w:szCs w:val="26"/>
        </w:rPr>
        <w:t xml:space="preserve"> </w:t>
      </w:r>
    </w:p>
    <w:p w14:paraId="7638AF00" w14:textId="34D81391" w:rsidR="00D916B7" w:rsidRDefault="009C0FB0">
      <w:pPr>
        <w:pStyle w:val="Corp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2FD24070" wp14:editId="1DE1063A">
            <wp:simplePos x="0" y="0"/>
            <wp:positionH relativeFrom="margin">
              <wp:posOffset>-68580</wp:posOffset>
            </wp:positionH>
            <wp:positionV relativeFrom="line">
              <wp:posOffset>170815</wp:posOffset>
            </wp:positionV>
            <wp:extent cx="3825240" cy="278701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2787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sz w:val="24"/>
          <w:szCs w:val="24"/>
        </w:rPr>
        <w:t xml:space="preserve">Tutti noi ragazzi abbiamo partecipato con entusiasmo a questo momento ricco di </w:t>
      </w:r>
      <w:proofErr w:type="gramStart"/>
      <w:r w:rsidR="00000000">
        <w:rPr>
          <w:sz w:val="24"/>
          <w:szCs w:val="24"/>
        </w:rPr>
        <w:t>emozioni ,</w:t>
      </w:r>
      <w:proofErr w:type="gramEnd"/>
      <w:r w:rsidR="00000000">
        <w:rPr>
          <w:sz w:val="24"/>
          <w:szCs w:val="24"/>
        </w:rPr>
        <w:t xml:space="preserve"> che ha aggiunto una nuova esperienza al nostro percorso di crescita. </w:t>
      </w:r>
    </w:p>
    <w:p w14:paraId="779E9226" w14:textId="77777777" w:rsidR="00D916B7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Vogliamo ringraziare, di cuore le Professoresse che ci hanno permesso di fare questo viaggio nella lettura, augurandoci che si possano ripetere al più presto esperienze come questa.</w:t>
      </w:r>
    </w:p>
    <w:p w14:paraId="1959C573" w14:textId="77777777" w:rsidR="00D916B7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23F89A2E" w14:textId="77777777" w:rsidR="00D916B7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Valentina Marino</w:t>
      </w:r>
    </w:p>
    <w:p w14:paraId="133FA28B" w14:textId="77777777" w:rsidR="00D916B7" w:rsidRDefault="00000000">
      <w:pPr>
        <w:pStyle w:val="Corpo"/>
        <w:jc w:val="both"/>
      </w:pPr>
      <w:r>
        <w:rPr>
          <w:sz w:val="24"/>
          <w:szCs w:val="24"/>
        </w:rPr>
        <w:t xml:space="preserve">                                 II A TUR</w:t>
      </w:r>
    </w:p>
    <w:sectPr w:rsidR="00D916B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1F7C" w14:textId="77777777" w:rsidR="0010600E" w:rsidRDefault="0010600E">
      <w:r>
        <w:separator/>
      </w:r>
    </w:p>
  </w:endnote>
  <w:endnote w:type="continuationSeparator" w:id="0">
    <w:p w14:paraId="20377C57" w14:textId="77777777" w:rsidR="0010600E" w:rsidRDefault="0010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5B2F" w14:textId="77777777" w:rsidR="00D916B7" w:rsidRDefault="00D916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33E2" w14:textId="77777777" w:rsidR="0010600E" w:rsidRDefault="0010600E">
      <w:r>
        <w:separator/>
      </w:r>
    </w:p>
  </w:footnote>
  <w:footnote w:type="continuationSeparator" w:id="0">
    <w:p w14:paraId="3C7888E1" w14:textId="77777777" w:rsidR="0010600E" w:rsidRDefault="0010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1688" w14:textId="77777777" w:rsidR="00D916B7" w:rsidRDefault="00D916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B7"/>
    <w:rsid w:val="0010600E"/>
    <w:rsid w:val="009C0FB0"/>
    <w:rsid w:val="00D9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78F1D"/>
  <w15:docId w15:val="{9847D093-EE02-B741-8C41-4B7A221A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pugliano</cp:lastModifiedBy>
  <cp:revision>2</cp:revision>
  <dcterms:created xsi:type="dcterms:W3CDTF">2022-11-21T18:20:00Z</dcterms:created>
  <dcterms:modified xsi:type="dcterms:W3CDTF">2022-11-21T18:23:00Z</dcterms:modified>
</cp:coreProperties>
</file>