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1" w:rsidRPr="00E83FF1" w:rsidRDefault="00E83FF1" w:rsidP="00E83FF1">
      <w:pPr>
        <w:spacing w:after="0"/>
        <w:jc w:val="both"/>
        <w:rPr>
          <w:rFonts w:cstheme="minorHAnsi"/>
          <w:b/>
          <w:szCs w:val="19"/>
        </w:rPr>
      </w:pPr>
      <w:r w:rsidRPr="00E83FF1">
        <w:rPr>
          <w:rFonts w:cstheme="minorHAnsi"/>
          <w:b/>
          <w:szCs w:val="19"/>
        </w:rPr>
        <w:t>Allegato A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Al Dirigente Scolastico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ITS “G. FILANGIERI”</w:t>
      </w:r>
    </w:p>
    <w:p w:rsidR="00E83FF1" w:rsidRPr="00E83FF1" w:rsidRDefault="00E83FF1" w:rsidP="00E83FF1">
      <w:pPr>
        <w:spacing w:after="0"/>
        <w:ind w:left="4956"/>
        <w:jc w:val="right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>TREBISACCE</w:t>
      </w:r>
    </w:p>
    <w:p w:rsidR="00E83FF1" w:rsidRDefault="00E83FF1" w:rsidP="00E83FF1">
      <w:pPr>
        <w:spacing w:after="0"/>
        <w:rPr>
          <w:rFonts w:asciiTheme="minorHAnsi" w:hAnsiTheme="minorHAnsi" w:cstheme="minorHAnsi"/>
        </w:rPr>
      </w:pPr>
    </w:p>
    <w:p w:rsidR="00E83FF1" w:rsidRPr="00E83FF1" w:rsidRDefault="008E60D7" w:rsidP="008E60D7">
      <w:pPr>
        <w:ind w:left="1418" w:hanging="1418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Oggetto: </w:t>
      </w:r>
      <w:r>
        <w:rPr>
          <w:rFonts w:asciiTheme="minorHAnsi" w:hAnsiTheme="minorHAnsi" w:cstheme="minorHAnsi"/>
          <w:b/>
        </w:rPr>
        <w:tab/>
      </w:r>
      <w:r w:rsidR="00E83FF1" w:rsidRPr="00E83FF1">
        <w:rPr>
          <w:rFonts w:asciiTheme="minorHAnsi" w:hAnsiTheme="minorHAnsi" w:cstheme="minorHAnsi"/>
          <w:b/>
        </w:rPr>
        <w:t xml:space="preserve">Domanda di partecipazione - Codice Progetto </w:t>
      </w:r>
      <w:r w:rsidR="00E83FF1" w:rsidRPr="00E83FF1">
        <w:rPr>
          <w:rFonts w:asciiTheme="minorHAnsi" w:hAnsiTheme="minorHAnsi" w:cstheme="minorHAnsi"/>
          <w:b/>
          <w:bCs/>
          <w:spacing w:val="-7"/>
        </w:rPr>
        <w:t>13.1.1A  FESRPON-CL2021-195 “</w:t>
      </w:r>
      <w:r w:rsidR="00E83FF1" w:rsidRPr="00E83FF1">
        <w:rPr>
          <w:rFonts w:asciiTheme="minorHAnsi" w:hAnsiTheme="minorHAnsi" w:cstheme="minorHAnsi"/>
          <w:b/>
          <w:bCs/>
        </w:rPr>
        <w:t>Cablaggio strutturato e sicuro all’interno degli edifici scolastici”</w:t>
      </w:r>
      <w:r w:rsidR="00E83FF1" w:rsidRPr="00E83FF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  <w:u w:val="single"/>
        </w:rPr>
        <w:t xml:space="preserve">DOMANDA </w:t>
      </w:r>
      <w:proofErr w:type="spellStart"/>
      <w:r>
        <w:rPr>
          <w:rFonts w:asciiTheme="minorHAnsi" w:hAnsiTheme="minorHAnsi" w:cstheme="minorHAnsi"/>
          <w:b/>
          <w:u w:val="single"/>
        </w:rPr>
        <w:t>DI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PARTECIPAZIONE COLLAUDATORE.</w:t>
      </w:r>
    </w:p>
    <w:p w:rsidR="00E83FF1" w:rsidRPr="00E83FF1" w:rsidRDefault="00E83FF1" w:rsidP="00E83FF1">
      <w:pPr>
        <w:spacing w:after="0"/>
        <w:rPr>
          <w:rFonts w:asciiTheme="minorHAnsi" w:hAnsiTheme="minorHAnsi" w:cstheme="minorHAnsi"/>
        </w:rPr>
      </w:pPr>
    </w:p>
    <w:p w:rsidR="00E83FF1" w:rsidRPr="00E83FF1" w:rsidRDefault="00E83FF1" w:rsidP="00E83FF1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GoBack"/>
      <w:r w:rsidRPr="00E83FF1">
        <w:rPr>
          <w:rFonts w:asciiTheme="minorHAnsi" w:hAnsiTheme="minorHAnsi" w:cstheme="minorHAnsi"/>
        </w:rPr>
        <w:t>Il/la sottoscritto/a ____________________</w:t>
      </w:r>
      <w:r>
        <w:rPr>
          <w:rFonts w:asciiTheme="minorHAnsi" w:hAnsiTheme="minorHAnsi" w:cstheme="minorHAnsi"/>
        </w:rPr>
        <w:t>__________</w:t>
      </w:r>
      <w:r w:rsidRPr="00E83FF1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____________________________________</w:t>
      </w:r>
      <w:r w:rsidRPr="00E83FF1">
        <w:rPr>
          <w:rFonts w:asciiTheme="minorHAnsi" w:hAnsiTheme="minorHAnsi" w:cstheme="minorHAnsi"/>
        </w:rPr>
        <w:t>________ nato/a a _________</w:t>
      </w:r>
      <w:r>
        <w:rPr>
          <w:rFonts w:asciiTheme="minorHAnsi" w:hAnsiTheme="minorHAnsi" w:cstheme="minorHAnsi"/>
        </w:rPr>
        <w:t>_</w:t>
      </w:r>
      <w:r w:rsidRPr="00E83FF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</w:t>
      </w:r>
      <w:r w:rsidRPr="00E83FF1">
        <w:rPr>
          <w:rFonts w:asciiTheme="minorHAnsi" w:hAnsiTheme="minorHAnsi" w:cstheme="minorHAnsi"/>
        </w:rPr>
        <w:t>______________ il _____________ provincia (____) Codice Fiscale ___________________</w:t>
      </w:r>
      <w:r>
        <w:rPr>
          <w:rFonts w:asciiTheme="minorHAnsi" w:hAnsiTheme="minorHAnsi" w:cstheme="minorHAnsi"/>
        </w:rPr>
        <w:t>_________</w:t>
      </w:r>
      <w:r w:rsidRPr="00E83FF1">
        <w:rPr>
          <w:rFonts w:asciiTheme="minorHAnsi" w:hAnsiTheme="minorHAnsi" w:cstheme="minorHAnsi"/>
        </w:rPr>
        <w:t>______ residente in via ___________________</w:t>
      </w:r>
      <w:r>
        <w:rPr>
          <w:rFonts w:asciiTheme="minorHAnsi" w:hAnsiTheme="minorHAnsi" w:cstheme="minorHAnsi"/>
        </w:rPr>
        <w:t>________</w:t>
      </w:r>
      <w:r w:rsidRPr="00E83FF1">
        <w:rPr>
          <w:rFonts w:asciiTheme="minorHAnsi" w:hAnsiTheme="minorHAnsi" w:cstheme="minorHAnsi"/>
        </w:rPr>
        <w:t>___________ N. ______ C.A.P. _________ Città _______________________________________________ provincia (______) tel./</w:t>
      </w:r>
      <w:proofErr w:type="spellStart"/>
      <w:r w:rsidRPr="00E83FF1">
        <w:rPr>
          <w:rFonts w:asciiTheme="minorHAnsi" w:hAnsiTheme="minorHAnsi" w:cstheme="minorHAnsi"/>
        </w:rPr>
        <w:t>cell</w:t>
      </w:r>
      <w:proofErr w:type="spellEnd"/>
      <w:r w:rsidRPr="00E83FF1">
        <w:rPr>
          <w:rFonts w:asciiTheme="minorHAnsi" w:hAnsiTheme="minorHAnsi" w:cstheme="minorHAnsi"/>
        </w:rPr>
        <w:t xml:space="preserve"> _______________________________ e-mail ______________________________</w:t>
      </w:r>
      <w:r>
        <w:rPr>
          <w:rFonts w:asciiTheme="minorHAnsi" w:hAnsiTheme="minorHAnsi" w:cstheme="minorHAnsi"/>
        </w:rPr>
        <w:t>________</w:t>
      </w:r>
      <w:r w:rsidRPr="00E83FF1">
        <w:rPr>
          <w:rFonts w:asciiTheme="minorHAnsi" w:hAnsiTheme="minorHAnsi" w:cstheme="minorHAnsi"/>
        </w:rPr>
        <w:t>____________</w:t>
      </w:r>
    </w:p>
    <w:bookmarkEnd w:id="0"/>
    <w:p w:rsidR="00E83FF1" w:rsidRPr="00E83FF1" w:rsidRDefault="00E83FF1" w:rsidP="00E83FF1">
      <w:pPr>
        <w:spacing w:after="0"/>
        <w:rPr>
          <w:rFonts w:asciiTheme="minorHAnsi" w:eastAsiaTheme="minorHAnsi" w:hAnsiTheme="minorHAnsi" w:cstheme="minorHAnsi"/>
          <w:color w:val="000000"/>
        </w:rPr>
      </w:pPr>
      <w:r w:rsidRPr="00E83FF1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</w:t>
      </w:r>
    </w:p>
    <w:p w:rsidR="00E83FF1" w:rsidRPr="00E83FF1" w:rsidRDefault="00E83FF1" w:rsidP="00E83FF1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E83FF1">
        <w:rPr>
          <w:rFonts w:asciiTheme="minorHAnsi" w:hAnsiTheme="minorHAnsi" w:cstheme="minorHAnsi"/>
          <w:b/>
          <w:color w:val="000000"/>
        </w:rPr>
        <w:t>COMUNICA LA PROPRIA DISPONIBILITÀ</w:t>
      </w:r>
    </w:p>
    <w:p w:rsidR="00E83FF1" w:rsidRPr="00E83FF1" w:rsidRDefault="00E83FF1" w:rsidP="00E46964">
      <w:pPr>
        <w:autoSpaceDE w:val="0"/>
        <w:autoSpaceDN w:val="0"/>
        <w:adjustRightInd w:val="0"/>
        <w:spacing w:after="0"/>
        <w:ind w:left="-284"/>
        <w:jc w:val="both"/>
        <w:rPr>
          <w:rFonts w:asciiTheme="minorHAnsi" w:hAnsiTheme="minorHAnsi" w:cstheme="minorHAnsi"/>
          <w:iCs/>
        </w:rPr>
      </w:pPr>
      <w:r w:rsidRPr="00E83FF1">
        <w:rPr>
          <w:rFonts w:asciiTheme="minorHAnsi" w:hAnsiTheme="minorHAnsi" w:cstheme="minorHAnsi"/>
          <w:iCs/>
        </w:rPr>
        <w:t xml:space="preserve">Ad essere nominato in qualità di Esperto Collaudatore nell’ambito del Progetto Codice </w:t>
      </w:r>
      <w:r w:rsidRPr="00E83FF1">
        <w:rPr>
          <w:rFonts w:asciiTheme="minorHAnsi" w:hAnsiTheme="minorHAnsi" w:cstheme="minorHAnsi"/>
          <w:b/>
          <w:bCs/>
          <w:spacing w:val="-7"/>
        </w:rPr>
        <w:t xml:space="preserve">13.1.1A  FESRPON-CL2021-195 </w:t>
      </w:r>
      <w:r w:rsidRPr="00E83FF1">
        <w:rPr>
          <w:rFonts w:asciiTheme="minorHAnsi" w:hAnsiTheme="minorHAnsi" w:cstheme="minorHAnsi"/>
          <w:iCs/>
        </w:rPr>
        <w:t xml:space="preserve">- </w:t>
      </w:r>
      <w:r w:rsidRPr="00E83FF1">
        <w:rPr>
          <w:rFonts w:asciiTheme="minorHAnsi" w:hAnsiTheme="minorHAnsi" w:cstheme="minorHAnsi"/>
          <w:color w:val="000000"/>
        </w:rPr>
        <w:t xml:space="preserve">PROGRAMMA OPERATIVO NAZIONALE 2014-2020 - FONDO EUROPEO </w:t>
      </w:r>
      <w:proofErr w:type="spellStart"/>
      <w:r w:rsidRPr="00E83FF1">
        <w:rPr>
          <w:rFonts w:asciiTheme="minorHAnsi" w:hAnsiTheme="minorHAnsi" w:cstheme="minorHAnsi"/>
          <w:color w:val="000000"/>
        </w:rPr>
        <w:t>DI</w:t>
      </w:r>
      <w:proofErr w:type="spellEnd"/>
      <w:r w:rsidRPr="00E83FF1">
        <w:rPr>
          <w:rFonts w:asciiTheme="minorHAnsi" w:hAnsiTheme="minorHAnsi" w:cstheme="minorHAnsi"/>
          <w:color w:val="000000"/>
        </w:rPr>
        <w:t xml:space="preserve"> SVILUPPO REGIONALE – FESR – REACT EU </w:t>
      </w:r>
      <w:r w:rsidRPr="00E83FF1">
        <w:rPr>
          <w:rFonts w:asciiTheme="minorHAnsi" w:hAnsiTheme="minorHAnsi" w:cstheme="minorHAnsi"/>
          <w:iCs/>
        </w:rPr>
        <w:t>Obiettivo Specifico 13.1 “Facilitare una ripresa verde, digitale e resiliente dell’economia”  - Azione 13.1 .1- Cablaggio strutturato e sicuro all’in</w:t>
      </w:r>
      <w:r w:rsidR="00B45BA5">
        <w:rPr>
          <w:rFonts w:asciiTheme="minorHAnsi" w:hAnsiTheme="minorHAnsi" w:cstheme="minorHAnsi"/>
          <w:iCs/>
        </w:rPr>
        <w:t>terno degli edifici scolastici”.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iCs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7"/>
        <w:gridCol w:w="1942"/>
        <w:gridCol w:w="1843"/>
        <w:gridCol w:w="1418"/>
      </w:tblGrid>
      <w:tr w:rsidR="00E83FF1" w:rsidRPr="00E83FF1" w:rsidTr="00E83FF1">
        <w:trPr>
          <w:trHeight w:val="2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spacing w:after="0"/>
              <w:rPr>
                <w:rFonts w:asciiTheme="minorHAnsi" w:hAnsiTheme="minorHAnsi" w:cstheme="minorHAnsi"/>
              </w:rPr>
            </w:pPr>
            <w:r w:rsidRPr="00E83FF1">
              <w:rPr>
                <w:rFonts w:asciiTheme="minorHAnsi" w:hAnsiTheme="minorHAnsi" w:cstheme="minorHAnsi"/>
                <w:b/>
              </w:rPr>
              <w:t>Requisito di ammissibilità</w:t>
            </w:r>
            <w:r w:rsidRPr="00E83FF1">
              <w:rPr>
                <w:rFonts w:asciiTheme="minorHAnsi" w:hAnsiTheme="minorHAnsi" w:cstheme="minorHAnsi"/>
              </w:rPr>
              <w:t xml:space="preserve"> - Possesso di uno dei seguenti titoli:</w:t>
            </w:r>
          </w:p>
          <w:p w:rsidR="00E83FF1" w:rsidRPr="00E83FF1" w:rsidRDefault="00E83FF1" w:rsidP="00E83FF1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83FF1">
              <w:rPr>
                <w:rFonts w:asciiTheme="minorHAnsi" w:hAnsiTheme="minorHAnsi" w:cstheme="minorHAnsi"/>
              </w:rPr>
              <w:t>Laurea</w:t>
            </w:r>
            <w:proofErr w:type="spellEnd"/>
            <w:r w:rsidRPr="00E83FF1">
              <w:rPr>
                <w:rFonts w:asciiTheme="minorHAnsi" w:hAnsiTheme="minorHAnsi" w:cstheme="minorHAnsi"/>
              </w:rPr>
              <w:t xml:space="preserve">  in </w:t>
            </w:r>
            <w:proofErr w:type="spellStart"/>
            <w:r w:rsidRPr="00E83FF1">
              <w:rPr>
                <w:rFonts w:asciiTheme="minorHAnsi" w:hAnsiTheme="minorHAnsi" w:cstheme="minorHAnsi"/>
              </w:rPr>
              <w:t>Ingegneria</w:t>
            </w:r>
            <w:proofErr w:type="spellEnd"/>
            <w:r w:rsidRPr="00E83F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3FF1">
              <w:rPr>
                <w:rFonts w:asciiTheme="minorHAnsi" w:hAnsiTheme="minorHAnsi" w:cstheme="minorHAnsi"/>
              </w:rPr>
              <w:t>dell’informazione</w:t>
            </w:r>
            <w:proofErr w:type="spellEnd"/>
            <w:r w:rsidRPr="00E83FF1">
              <w:rPr>
                <w:rFonts w:asciiTheme="minorHAnsi" w:hAnsiTheme="minorHAnsi" w:cstheme="minorHAnsi"/>
              </w:rPr>
              <w:t>;</w:t>
            </w:r>
          </w:p>
        </w:tc>
      </w:tr>
      <w:tr w:rsidR="00E83FF1" w:rsidRPr="00E83FF1" w:rsidTr="00E83FF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Autovalutazione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Valutazione Istituto</w:t>
            </w: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8E60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Esperienze pregresse in qualità di </w:t>
            </w:r>
            <w:r w:rsidR="00B45BA5">
              <w:rPr>
                <w:rFonts w:asciiTheme="minorHAnsi" w:hAnsiTheme="minorHAnsi" w:cstheme="minorHAnsi"/>
                <w:bCs/>
                <w:color w:val="000000"/>
              </w:rPr>
              <w:t>collaudatore</w:t>
            </w: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  in progetti PON FESR su rete cablate.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1 punto per ogni esperienza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Abilitazione alla professione -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Iscrizione Albo Professionale di riferimento nella sezione A dell’albo -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Master di II livello e/o Corsi di perfezionamento post laurea riguardanti informatica e tecnologie – Saranno considerati esclusivamente se di durata minima pari a 1500 ore – Allegare copia del certificato da cui si evince durata e contenuti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1 punto per ogni Master e/o Corso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Documentata formazione nel settore della Sicurezza </w:t>
            </w:r>
            <w:r w:rsidRPr="00E83FF1">
              <w:rPr>
                <w:rFonts w:asciiTheme="minorHAnsi" w:hAnsiTheme="minorHAnsi" w:cstheme="minorHAnsi"/>
                <w:bCs/>
                <w:color w:val="000000"/>
              </w:rPr>
              <w:lastRenderedPageBreak/>
              <w:t>sui luoghi di lavoro –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lastRenderedPageBreak/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Certificazioni / attestati attinenti alla figura </w:t>
            </w:r>
            <w:proofErr w:type="spellStart"/>
            <w:r w:rsidRPr="00E83FF1">
              <w:rPr>
                <w:rFonts w:asciiTheme="minorHAnsi" w:hAnsiTheme="minorHAnsi" w:cstheme="minorHAnsi"/>
                <w:bCs/>
                <w:color w:val="000000"/>
              </w:rPr>
              <w:t>richiesta–</w:t>
            </w:r>
            <w:proofErr w:type="spellEnd"/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  Allegare documentazione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 xml:space="preserve">1 punto per ogni certificazioni/attestati </w:t>
            </w:r>
          </w:p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Cs/>
                <w:color w:val="000000"/>
              </w:rPr>
              <w:t>Max 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3FF1" w:rsidRPr="00E83FF1" w:rsidTr="00E83FF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83FF1">
              <w:rPr>
                <w:rFonts w:asciiTheme="minorHAnsi" w:hAnsiTheme="minorHAnsi" w:cstheme="minorHAnsi"/>
                <w:b/>
                <w:bCs/>
                <w:color w:val="000000"/>
              </w:rPr>
              <w:t>MASSIMO PUNTEGGIO ATTRIBUIBILE: 35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1" w:rsidRPr="00E83FF1" w:rsidRDefault="00E83FF1" w:rsidP="00E83F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E83FF1">
        <w:rPr>
          <w:rFonts w:asciiTheme="minorHAnsi" w:hAnsiTheme="minorHAnsi" w:cstheme="minorHAnsi"/>
          <w:b/>
        </w:rPr>
        <w:t>Si dichiara</w:t>
      </w:r>
      <w:r w:rsidRPr="00E83FF1">
        <w:rPr>
          <w:rFonts w:asciiTheme="minorHAnsi" w:hAnsiTheme="minorHAnsi" w:cstheme="minorHAnsi"/>
        </w:rPr>
        <w:t xml:space="preserve">, </w:t>
      </w:r>
      <w:r w:rsidRPr="00E83FF1">
        <w:rPr>
          <w:rFonts w:asciiTheme="minorHAnsi" w:hAnsiTheme="minorHAnsi" w:cstheme="minorHAnsi"/>
          <w:b/>
        </w:rPr>
        <w:t>sotto la propria responsabilità</w:t>
      </w:r>
      <w:r w:rsidRPr="00E83FF1">
        <w:rPr>
          <w:rFonts w:asciiTheme="minorHAnsi" w:hAnsiTheme="minorHAnsi" w:cstheme="minorHAnsi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E83FF1">
        <w:rPr>
          <w:rFonts w:asciiTheme="minorHAnsi" w:hAnsiTheme="minorHAnsi" w:cstheme="minorHAnsi"/>
          <w:b/>
        </w:rPr>
        <w:t>Si autorizza</w:t>
      </w:r>
      <w:r w:rsidRPr="00E83FF1">
        <w:rPr>
          <w:rFonts w:asciiTheme="minorHAnsi" w:hAnsiTheme="minorHAnsi" w:cstheme="minorHAnsi"/>
        </w:rPr>
        <w:t xml:space="preserve"> l'Istituto, ai sensi della vigente normativa, a utilizzare i dati personali dichiarati esclusivamente per fini istituzionali e necessari alla gestione della presente istanza e per la durata relativa allo svolgimento degli adempimenti connessi all'incarico di riferimento.</w:t>
      </w:r>
    </w:p>
    <w:p w:rsidR="00E83FF1" w:rsidRPr="00E83FF1" w:rsidRDefault="00E83FF1" w:rsidP="00E83F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:rsidR="00E83FF1" w:rsidRPr="00E83FF1" w:rsidRDefault="00E83FF1" w:rsidP="00E83F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E83FF1">
        <w:rPr>
          <w:rFonts w:asciiTheme="minorHAnsi" w:hAnsiTheme="minorHAnsi" w:cstheme="minorHAnsi"/>
          <w:b/>
        </w:rPr>
        <w:t xml:space="preserve">Data </w:t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</w:r>
      <w:r w:rsidRPr="00E83FF1">
        <w:rPr>
          <w:rFonts w:asciiTheme="minorHAnsi" w:hAnsiTheme="minorHAnsi" w:cstheme="minorHAnsi"/>
          <w:b/>
        </w:rPr>
        <w:tab/>
        <w:t>Firma</w:t>
      </w:r>
    </w:p>
    <w:p w:rsidR="00BD6082" w:rsidRPr="004764AD" w:rsidRDefault="00BD6082" w:rsidP="004764AD">
      <w:pPr>
        <w:spacing w:after="0"/>
        <w:ind w:firstLine="6237"/>
        <w:jc w:val="right"/>
        <w:rPr>
          <w:rFonts w:asciiTheme="minorHAnsi" w:hAnsiTheme="minorHAnsi" w:cstheme="minorHAnsi"/>
        </w:rPr>
      </w:pPr>
    </w:p>
    <w:sectPr w:rsidR="00BD6082" w:rsidRPr="004764AD" w:rsidSect="00C0144E">
      <w:headerReference w:type="default" r:id="rId8"/>
      <w:pgSz w:w="11906" w:h="16838"/>
      <w:pgMar w:top="0" w:right="926" w:bottom="993" w:left="709" w:header="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E6" w:rsidRDefault="005057E6" w:rsidP="00206B39">
      <w:pPr>
        <w:spacing w:after="0" w:line="240" w:lineRule="auto"/>
      </w:pPr>
      <w:r>
        <w:separator/>
      </w:r>
    </w:p>
  </w:endnote>
  <w:endnote w:type="continuationSeparator" w:id="1">
    <w:p w:rsidR="005057E6" w:rsidRDefault="005057E6" w:rsidP="002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E6" w:rsidRDefault="005057E6" w:rsidP="00206B39">
      <w:pPr>
        <w:spacing w:after="0" w:line="240" w:lineRule="auto"/>
      </w:pPr>
      <w:r>
        <w:separator/>
      </w:r>
    </w:p>
  </w:footnote>
  <w:footnote w:type="continuationSeparator" w:id="1">
    <w:p w:rsidR="005057E6" w:rsidRDefault="005057E6" w:rsidP="002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E6" w:rsidRDefault="005057E6" w:rsidP="00206B39">
    <w:pPr>
      <w:pStyle w:val="Intestazione"/>
      <w:jc w:val="center"/>
    </w:pPr>
  </w:p>
  <w:p w:rsidR="005057E6" w:rsidRPr="00206B39" w:rsidRDefault="009D51CB" w:rsidP="00206B39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45pt;height:67.3pt">
          <v:imagedata r:id="rId1" o:title="Logo_ITS_Filangieri"/>
        </v:shape>
      </w:pict>
    </w:r>
    <w:r w:rsidR="005057E6">
      <w:tab/>
    </w:r>
    <w:r>
      <w:pict>
        <v:shape id="Immagine 2" o:spid="_x0000_i1026" type="#_x0000_t75" style="width:200.1pt;height:54.25pt;visibility:visible">
          <v:imagedata r:id="rId2" o:title=""/>
        </v:shape>
      </w:pic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proofErr w:type="spellStart"/>
    <w:r w:rsidRPr="00206B39">
      <w:rPr>
        <w:rFonts w:ascii="Comic Sans MS" w:hAnsi="Comic Sans MS" w:cstheme="minorHAnsi"/>
        <w:b/>
        <w:color w:val="005696"/>
        <w:sz w:val="18"/>
      </w:rPr>
      <w:t>C.da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 xml:space="preserve"> RUSSO snc -87075 Trebisacce (CS)</w:t>
    </w:r>
    <w:proofErr w:type="spellStart"/>
    <w:r w:rsidRPr="00206B39">
      <w:rPr>
        <w:rFonts w:ascii="Comic Sans MS" w:hAnsi="Comic Sans MS" w:cstheme="minorHAnsi"/>
        <w:b/>
        <w:color w:val="005696"/>
        <w:sz w:val="18"/>
      </w:rPr>
      <w:t>-Tel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>. 098151003 - Fax 09811989911</w: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r>
      <w:rPr>
        <w:rFonts w:ascii="Comic Sans MS" w:hAnsi="Comic Sans MS" w:cstheme="minorHAnsi"/>
        <w:b/>
        <w:color w:val="005696"/>
        <w:sz w:val="18"/>
      </w:rPr>
      <w:t>www.itsfilangieri.it</w:t>
    </w:r>
    <w:r w:rsidRPr="00206B39">
      <w:rPr>
        <w:rFonts w:ascii="Comic Sans MS" w:hAnsi="Comic Sans MS" w:cstheme="minorHAnsi"/>
        <w:b/>
        <w:color w:val="005696"/>
        <w:sz w:val="18"/>
      </w:rPr>
      <w:t xml:space="preserve"> </w:t>
    </w:r>
    <w:r>
      <w:rPr>
        <w:rFonts w:ascii="Comic Sans MS" w:hAnsi="Comic Sans MS" w:cstheme="minorHAnsi"/>
        <w:b/>
        <w:color w:val="005696"/>
        <w:sz w:val="18"/>
      </w:rPr>
      <w:t xml:space="preserve"> </w:t>
    </w:r>
    <w:r w:rsidRPr="00206B39">
      <w:rPr>
        <w:rFonts w:ascii="Comic Sans MS" w:hAnsi="Comic Sans MS" w:cstheme="minorHAnsi"/>
        <w:b/>
        <w:color w:val="005696"/>
        <w:sz w:val="18"/>
      </w:rPr>
      <w:t xml:space="preserve"> </w:t>
    </w:r>
    <w:r>
      <w:rPr>
        <w:rFonts w:ascii="Comic Sans MS" w:hAnsi="Comic Sans MS" w:cstheme="minorHAnsi"/>
        <w:b/>
        <w:color w:val="005696"/>
        <w:sz w:val="18"/>
      </w:rPr>
      <w:t xml:space="preserve">  </w:t>
    </w:r>
    <w:r w:rsidRPr="00206B39">
      <w:rPr>
        <w:rFonts w:ascii="Comic Sans MS" w:hAnsi="Comic Sans MS" w:cstheme="minorHAnsi"/>
        <w:b/>
        <w:color w:val="005696"/>
        <w:sz w:val="18"/>
      </w:rPr>
      <w:t>E-mail:</w:t>
    </w:r>
    <w:r>
      <w:rPr>
        <w:rFonts w:ascii="Comic Sans MS" w:hAnsi="Comic Sans MS" w:cstheme="minorHAnsi"/>
        <w:b/>
        <w:color w:val="005696"/>
        <w:sz w:val="18"/>
      </w:rPr>
      <w:t xml:space="preserve"> </w:t>
    </w:r>
    <w:r w:rsidRPr="00206B39">
      <w:rPr>
        <w:rFonts w:ascii="Comic Sans MS" w:hAnsi="Comic Sans MS" w:cstheme="minorHAnsi"/>
        <w:b/>
        <w:color w:val="005696"/>
        <w:sz w:val="18"/>
      </w:rPr>
      <w:t xml:space="preserve">cstd05000l@istruzione.it  </w:t>
    </w:r>
    <w:r>
      <w:rPr>
        <w:rFonts w:ascii="Comic Sans MS" w:hAnsi="Comic Sans MS" w:cstheme="minorHAnsi"/>
        <w:b/>
        <w:color w:val="005696"/>
        <w:sz w:val="18"/>
      </w:rPr>
      <w:t xml:space="preserve">   </w:t>
    </w:r>
    <w:r w:rsidRPr="00206B39">
      <w:rPr>
        <w:rFonts w:ascii="Comic Sans MS" w:hAnsi="Comic Sans MS" w:cstheme="minorHAnsi"/>
        <w:b/>
        <w:color w:val="005696"/>
        <w:sz w:val="18"/>
      </w:rPr>
      <w:t>Pec: cstd05000L@pec.istruzione.it</w:t>
    </w:r>
  </w:p>
  <w:p w:rsidR="005057E6" w:rsidRPr="00206B39" w:rsidRDefault="005057E6" w:rsidP="00206B39">
    <w:pPr>
      <w:pStyle w:val="Intestazione"/>
      <w:jc w:val="center"/>
      <w:rPr>
        <w:rFonts w:ascii="Comic Sans MS" w:hAnsi="Comic Sans MS" w:cstheme="minorHAnsi"/>
        <w:b/>
        <w:color w:val="005696"/>
        <w:sz w:val="18"/>
      </w:rPr>
    </w:pPr>
    <w:r w:rsidRPr="00206B39">
      <w:rPr>
        <w:rFonts w:ascii="Comic Sans MS" w:hAnsi="Comic Sans MS" w:cstheme="minorHAnsi"/>
        <w:b/>
        <w:color w:val="005696"/>
        <w:sz w:val="18"/>
      </w:rPr>
      <w:t xml:space="preserve">C.F. 81000610782 – </w:t>
    </w:r>
    <w:proofErr w:type="spellStart"/>
    <w:r w:rsidRPr="00206B39">
      <w:rPr>
        <w:rFonts w:ascii="Comic Sans MS" w:hAnsi="Comic Sans MS" w:cstheme="minorHAnsi"/>
        <w:b/>
        <w:color w:val="005696"/>
        <w:sz w:val="18"/>
      </w:rPr>
      <w:t>C.U.U.</w:t>
    </w:r>
    <w:proofErr w:type="spellEnd"/>
    <w:r w:rsidRPr="00206B39">
      <w:rPr>
        <w:rFonts w:ascii="Comic Sans MS" w:hAnsi="Comic Sans MS" w:cstheme="minorHAnsi"/>
        <w:b/>
        <w:color w:val="005696"/>
        <w:sz w:val="18"/>
      </w:rPr>
      <w:t>:UFCASF</w:t>
    </w:r>
  </w:p>
  <w:p w:rsidR="005057E6" w:rsidRPr="00206B39" w:rsidRDefault="009D51CB" w:rsidP="005420F7">
    <w:pPr>
      <w:pStyle w:val="Intestazione"/>
      <w:jc w:val="center"/>
      <w:rPr>
        <w:rFonts w:ascii="Comic Sans MS" w:hAnsi="Comic Sans MS" w:cstheme="minorHAnsi"/>
        <w:b/>
        <w:color w:val="005696"/>
        <w:sz w:val="20"/>
      </w:rPr>
    </w:pPr>
    <w:r w:rsidRPr="009D51CB">
      <w:rPr>
        <w:rFonts w:ascii="Comic Sans MS" w:hAnsi="Comic Sans MS" w:cstheme="minorHAnsi"/>
        <w:b/>
        <w:color w:val="005696"/>
        <w:sz w:val="20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A4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3AA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4E9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625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E40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6E4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94A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029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DCD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54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0423"/>
    <w:multiLevelType w:val="hybridMultilevel"/>
    <w:tmpl w:val="0A0491A2"/>
    <w:lvl w:ilvl="0" w:tplc="6D5285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7A00"/>
    <w:multiLevelType w:val="hybridMultilevel"/>
    <w:tmpl w:val="4EF8F0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B7D1C"/>
    <w:multiLevelType w:val="hybridMultilevel"/>
    <w:tmpl w:val="E892B16C"/>
    <w:lvl w:ilvl="0" w:tplc="0A723644">
      <w:numFmt w:val="bullet"/>
      <w:lvlText w:val="-"/>
      <w:lvlJc w:val="left"/>
      <w:pPr>
        <w:ind w:left="112" w:hanging="19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F28F76">
      <w:numFmt w:val="bullet"/>
      <w:lvlText w:val="•"/>
      <w:lvlJc w:val="left"/>
      <w:pPr>
        <w:ind w:left="1094" w:hanging="198"/>
      </w:pPr>
      <w:rPr>
        <w:rFonts w:hint="default"/>
      </w:rPr>
    </w:lvl>
    <w:lvl w:ilvl="2" w:tplc="132E0B2A">
      <w:numFmt w:val="bullet"/>
      <w:lvlText w:val="•"/>
      <w:lvlJc w:val="left"/>
      <w:pPr>
        <w:ind w:left="2069" w:hanging="198"/>
      </w:pPr>
      <w:rPr>
        <w:rFonts w:hint="default"/>
      </w:rPr>
    </w:lvl>
    <w:lvl w:ilvl="3" w:tplc="AD284462">
      <w:numFmt w:val="bullet"/>
      <w:lvlText w:val="•"/>
      <w:lvlJc w:val="left"/>
      <w:pPr>
        <w:ind w:left="3043" w:hanging="198"/>
      </w:pPr>
      <w:rPr>
        <w:rFonts w:hint="default"/>
      </w:rPr>
    </w:lvl>
    <w:lvl w:ilvl="4" w:tplc="D5140000">
      <w:numFmt w:val="bullet"/>
      <w:lvlText w:val="•"/>
      <w:lvlJc w:val="left"/>
      <w:pPr>
        <w:ind w:left="4018" w:hanging="198"/>
      </w:pPr>
      <w:rPr>
        <w:rFonts w:hint="default"/>
      </w:rPr>
    </w:lvl>
    <w:lvl w:ilvl="5" w:tplc="69AA198A">
      <w:numFmt w:val="bullet"/>
      <w:lvlText w:val="•"/>
      <w:lvlJc w:val="left"/>
      <w:pPr>
        <w:ind w:left="4993" w:hanging="198"/>
      </w:pPr>
      <w:rPr>
        <w:rFonts w:hint="default"/>
      </w:rPr>
    </w:lvl>
    <w:lvl w:ilvl="6" w:tplc="0C52F99C">
      <w:numFmt w:val="bullet"/>
      <w:lvlText w:val="•"/>
      <w:lvlJc w:val="left"/>
      <w:pPr>
        <w:ind w:left="5967" w:hanging="198"/>
      </w:pPr>
      <w:rPr>
        <w:rFonts w:hint="default"/>
      </w:rPr>
    </w:lvl>
    <w:lvl w:ilvl="7" w:tplc="98C07762">
      <w:numFmt w:val="bullet"/>
      <w:lvlText w:val="•"/>
      <w:lvlJc w:val="left"/>
      <w:pPr>
        <w:ind w:left="6942" w:hanging="198"/>
      </w:pPr>
      <w:rPr>
        <w:rFonts w:hint="default"/>
      </w:rPr>
    </w:lvl>
    <w:lvl w:ilvl="8" w:tplc="5AE43D26">
      <w:numFmt w:val="bullet"/>
      <w:lvlText w:val="•"/>
      <w:lvlJc w:val="left"/>
      <w:pPr>
        <w:ind w:left="7917" w:hanging="198"/>
      </w:pPr>
      <w:rPr>
        <w:rFonts w:hint="default"/>
      </w:rPr>
    </w:lvl>
  </w:abstractNum>
  <w:abstractNum w:abstractNumId="13">
    <w:nsid w:val="1C2917F9"/>
    <w:multiLevelType w:val="hybridMultilevel"/>
    <w:tmpl w:val="E50A5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32645"/>
    <w:multiLevelType w:val="hybridMultilevel"/>
    <w:tmpl w:val="BE72A2EA"/>
    <w:lvl w:ilvl="0" w:tplc="B19A0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80D37"/>
    <w:multiLevelType w:val="hybridMultilevel"/>
    <w:tmpl w:val="4A865F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B1287"/>
    <w:multiLevelType w:val="hybridMultilevel"/>
    <w:tmpl w:val="F65C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64AB3"/>
    <w:multiLevelType w:val="hybridMultilevel"/>
    <w:tmpl w:val="DFEAB2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A246BA7"/>
    <w:multiLevelType w:val="hybridMultilevel"/>
    <w:tmpl w:val="85D003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EE7EAC"/>
    <w:multiLevelType w:val="hybridMultilevel"/>
    <w:tmpl w:val="9E12A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7"/>
  </w:num>
  <w:num w:numId="14">
    <w:abstractNumId w:val="1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8"/>
  </w:num>
  <w:num w:numId="19">
    <w:abstractNumId w:val="13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hyphenationZone w:val="283"/>
  <w:characterSpacingControl w:val="doNotCompress"/>
  <w:hdrShapeDefaults>
    <o:shapedefaults v:ext="edit" spidmax="4915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CC4"/>
    <w:rsid w:val="00002B92"/>
    <w:rsid w:val="00021194"/>
    <w:rsid w:val="00023B59"/>
    <w:rsid w:val="0002489C"/>
    <w:rsid w:val="000451D4"/>
    <w:rsid w:val="000536DE"/>
    <w:rsid w:val="00060CA2"/>
    <w:rsid w:val="00061C3B"/>
    <w:rsid w:val="00093B27"/>
    <w:rsid w:val="00094F60"/>
    <w:rsid w:val="000B206A"/>
    <w:rsid w:val="000E61AF"/>
    <w:rsid w:val="000F3B13"/>
    <w:rsid w:val="000F3EB4"/>
    <w:rsid w:val="0010696F"/>
    <w:rsid w:val="00121B71"/>
    <w:rsid w:val="001315E5"/>
    <w:rsid w:val="00136B87"/>
    <w:rsid w:val="001425D3"/>
    <w:rsid w:val="001435DB"/>
    <w:rsid w:val="00161FFF"/>
    <w:rsid w:val="001667BC"/>
    <w:rsid w:val="00196CD1"/>
    <w:rsid w:val="001A6EF5"/>
    <w:rsid w:val="001B7D0B"/>
    <w:rsid w:val="001C0ABC"/>
    <w:rsid w:val="001C35BF"/>
    <w:rsid w:val="001D4D42"/>
    <w:rsid w:val="001E1FE2"/>
    <w:rsid w:val="001F3BA5"/>
    <w:rsid w:val="001F6679"/>
    <w:rsid w:val="0020009F"/>
    <w:rsid w:val="00206B39"/>
    <w:rsid w:val="0020789A"/>
    <w:rsid w:val="00210F27"/>
    <w:rsid w:val="0021795B"/>
    <w:rsid w:val="00226E66"/>
    <w:rsid w:val="00231911"/>
    <w:rsid w:val="002659F4"/>
    <w:rsid w:val="00283A30"/>
    <w:rsid w:val="0029408D"/>
    <w:rsid w:val="002943F9"/>
    <w:rsid w:val="002A4CBD"/>
    <w:rsid w:val="002B07D7"/>
    <w:rsid w:val="002B4DA8"/>
    <w:rsid w:val="002C6CC7"/>
    <w:rsid w:val="002F2D4F"/>
    <w:rsid w:val="00322C5A"/>
    <w:rsid w:val="003460A8"/>
    <w:rsid w:val="00366D77"/>
    <w:rsid w:val="00392662"/>
    <w:rsid w:val="0039361B"/>
    <w:rsid w:val="003A777A"/>
    <w:rsid w:val="003D143E"/>
    <w:rsid w:val="00400900"/>
    <w:rsid w:val="00401BF3"/>
    <w:rsid w:val="00420D0F"/>
    <w:rsid w:val="00423448"/>
    <w:rsid w:val="00442D29"/>
    <w:rsid w:val="00446C76"/>
    <w:rsid w:val="0046269B"/>
    <w:rsid w:val="004652DC"/>
    <w:rsid w:val="004764AD"/>
    <w:rsid w:val="00481CC2"/>
    <w:rsid w:val="00486821"/>
    <w:rsid w:val="00487FCF"/>
    <w:rsid w:val="00490CC1"/>
    <w:rsid w:val="004914F8"/>
    <w:rsid w:val="00493BCB"/>
    <w:rsid w:val="0049507B"/>
    <w:rsid w:val="004C15E7"/>
    <w:rsid w:val="004C6F7C"/>
    <w:rsid w:val="004E4864"/>
    <w:rsid w:val="004E5573"/>
    <w:rsid w:val="004E6F58"/>
    <w:rsid w:val="004F0A02"/>
    <w:rsid w:val="004F4331"/>
    <w:rsid w:val="004F5137"/>
    <w:rsid w:val="004F5F7F"/>
    <w:rsid w:val="005057E6"/>
    <w:rsid w:val="00522E22"/>
    <w:rsid w:val="0052416F"/>
    <w:rsid w:val="00527066"/>
    <w:rsid w:val="0053349C"/>
    <w:rsid w:val="005365BC"/>
    <w:rsid w:val="005420F7"/>
    <w:rsid w:val="00544C21"/>
    <w:rsid w:val="005501AC"/>
    <w:rsid w:val="00577CA0"/>
    <w:rsid w:val="00585844"/>
    <w:rsid w:val="00592464"/>
    <w:rsid w:val="00592E7E"/>
    <w:rsid w:val="005A4AD8"/>
    <w:rsid w:val="005A5E35"/>
    <w:rsid w:val="005B0C7F"/>
    <w:rsid w:val="005B38C8"/>
    <w:rsid w:val="005C5E0C"/>
    <w:rsid w:val="005D6697"/>
    <w:rsid w:val="00613E5F"/>
    <w:rsid w:val="0062709F"/>
    <w:rsid w:val="00640AFA"/>
    <w:rsid w:val="00657C77"/>
    <w:rsid w:val="006620CB"/>
    <w:rsid w:val="00664CD9"/>
    <w:rsid w:val="006D247E"/>
    <w:rsid w:val="006F0A62"/>
    <w:rsid w:val="007517B4"/>
    <w:rsid w:val="007547EF"/>
    <w:rsid w:val="00767715"/>
    <w:rsid w:val="00771E6E"/>
    <w:rsid w:val="00777D35"/>
    <w:rsid w:val="0079609D"/>
    <w:rsid w:val="007B7ECA"/>
    <w:rsid w:val="007C6D7F"/>
    <w:rsid w:val="007D5CD2"/>
    <w:rsid w:val="007E55EA"/>
    <w:rsid w:val="007E7060"/>
    <w:rsid w:val="007F2107"/>
    <w:rsid w:val="007F25BC"/>
    <w:rsid w:val="0083770E"/>
    <w:rsid w:val="0084537E"/>
    <w:rsid w:val="00846778"/>
    <w:rsid w:val="008516E8"/>
    <w:rsid w:val="00887DEE"/>
    <w:rsid w:val="008D395A"/>
    <w:rsid w:val="008E09EF"/>
    <w:rsid w:val="008E4F56"/>
    <w:rsid w:val="008E60D7"/>
    <w:rsid w:val="009208C6"/>
    <w:rsid w:val="009400C6"/>
    <w:rsid w:val="009537C6"/>
    <w:rsid w:val="0096009F"/>
    <w:rsid w:val="00966972"/>
    <w:rsid w:val="00973F74"/>
    <w:rsid w:val="009870DE"/>
    <w:rsid w:val="00987A19"/>
    <w:rsid w:val="009C3B17"/>
    <w:rsid w:val="009D51CB"/>
    <w:rsid w:val="009F3E99"/>
    <w:rsid w:val="009F59F2"/>
    <w:rsid w:val="009F61C0"/>
    <w:rsid w:val="00A14694"/>
    <w:rsid w:val="00A343CC"/>
    <w:rsid w:val="00A34A3F"/>
    <w:rsid w:val="00A3631B"/>
    <w:rsid w:val="00A567E6"/>
    <w:rsid w:val="00A56E9E"/>
    <w:rsid w:val="00A83250"/>
    <w:rsid w:val="00AB02D9"/>
    <w:rsid w:val="00AF5E72"/>
    <w:rsid w:val="00B00622"/>
    <w:rsid w:val="00B21E7A"/>
    <w:rsid w:val="00B41BBD"/>
    <w:rsid w:val="00B45BA5"/>
    <w:rsid w:val="00B52818"/>
    <w:rsid w:val="00BA5641"/>
    <w:rsid w:val="00BA6082"/>
    <w:rsid w:val="00BB02DD"/>
    <w:rsid w:val="00BC2AA3"/>
    <w:rsid w:val="00BC5B05"/>
    <w:rsid w:val="00BD3446"/>
    <w:rsid w:val="00BD6082"/>
    <w:rsid w:val="00BF517E"/>
    <w:rsid w:val="00C0144E"/>
    <w:rsid w:val="00C05543"/>
    <w:rsid w:val="00C126DE"/>
    <w:rsid w:val="00C31FBF"/>
    <w:rsid w:val="00C46D4D"/>
    <w:rsid w:val="00C51B25"/>
    <w:rsid w:val="00C532B9"/>
    <w:rsid w:val="00C56B68"/>
    <w:rsid w:val="00C63D7D"/>
    <w:rsid w:val="00C70B1D"/>
    <w:rsid w:val="00C97CC4"/>
    <w:rsid w:val="00CA085A"/>
    <w:rsid w:val="00CA5F66"/>
    <w:rsid w:val="00CB3C5F"/>
    <w:rsid w:val="00CB6DDB"/>
    <w:rsid w:val="00CC240D"/>
    <w:rsid w:val="00CC5342"/>
    <w:rsid w:val="00CC56E8"/>
    <w:rsid w:val="00CD2F65"/>
    <w:rsid w:val="00CE3344"/>
    <w:rsid w:val="00CE637C"/>
    <w:rsid w:val="00CE6D3D"/>
    <w:rsid w:val="00D14144"/>
    <w:rsid w:val="00D17838"/>
    <w:rsid w:val="00D23850"/>
    <w:rsid w:val="00D4121C"/>
    <w:rsid w:val="00D5296F"/>
    <w:rsid w:val="00D64BEB"/>
    <w:rsid w:val="00D64DBC"/>
    <w:rsid w:val="00D6666B"/>
    <w:rsid w:val="00D705B9"/>
    <w:rsid w:val="00D77C8E"/>
    <w:rsid w:val="00D92371"/>
    <w:rsid w:val="00DD6888"/>
    <w:rsid w:val="00DE0A76"/>
    <w:rsid w:val="00DF2542"/>
    <w:rsid w:val="00E13325"/>
    <w:rsid w:val="00E41307"/>
    <w:rsid w:val="00E46964"/>
    <w:rsid w:val="00E526E5"/>
    <w:rsid w:val="00E54050"/>
    <w:rsid w:val="00E72103"/>
    <w:rsid w:val="00E83FF1"/>
    <w:rsid w:val="00E9541C"/>
    <w:rsid w:val="00E96572"/>
    <w:rsid w:val="00EC264A"/>
    <w:rsid w:val="00EC5AE7"/>
    <w:rsid w:val="00ED6E36"/>
    <w:rsid w:val="00EE382F"/>
    <w:rsid w:val="00EF6D6C"/>
    <w:rsid w:val="00F11C73"/>
    <w:rsid w:val="00F22B65"/>
    <w:rsid w:val="00F22E40"/>
    <w:rsid w:val="00F8202C"/>
    <w:rsid w:val="00F856ED"/>
    <w:rsid w:val="00FC6F8F"/>
    <w:rsid w:val="00FD0220"/>
    <w:rsid w:val="00F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D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9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97C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97CC4"/>
    <w:pPr>
      <w:tabs>
        <w:tab w:val="center" w:pos="4819"/>
        <w:tab w:val="right" w:pos="9638"/>
      </w:tabs>
      <w:spacing w:after="0" w:line="240" w:lineRule="auto"/>
    </w:pPr>
    <w:rPr>
      <w:rFonts w:cs="Calibri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97CC4"/>
    <w:rPr>
      <w:rFonts w:ascii="Calibri" w:hAnsi="Calibri" w:cs="Calibri"/>
    </w:rPr>
  </w:style>
  <w:style w:type="table" w:styleId="Grigliatabella">
    <w:name w:val="Table Grid"/>
    <w:basedOn w:val="Tabellanormale"/>
    <w:uiPriority w:val="59"/>
    <w:rsid w:val="00C97CC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C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BC5B05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BC5B0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567E6"/>
    <w:rPr>
      <w:rFonts w:cs="Times New Roman"/>
      <w:color w:val="800080"/>
      <w:u w:val="single"/>
    </w:rPr>
  </w:style>
  <w:style w:type="paragraph" w:customStyle="1" w:styleId="xmsonormal">
    <w:name w:val="x_msonormal"/>
    <w:basedOn w:val="Normale"/>
    <w:rsid w:val="00A36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B39"/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206B39"/>
  </w:style>
  <w:style w:type="paragraph" w:styleId="Corpodeltesto">
    <w:name w:val="Body Text"/>
    <w:basedOn w:val="Normale"/>
    <w:link w:val="CorpodeltestoCarattere"/>
    <w:uiPriority w:val="1"/>
    <w:qFormat/>
    <w:rsid w:val="00C0144E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144E"/>
    <w:rPr>
      <w:rFonts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0144E"/>
    <w:pPr>
      <w:widowControl w:val="0"/>
      <w:autoSpaceDE w:val="0"/>
      <w:autoSpaceDN w:val="0"/>
      <w:spacing w:after="0" w:line="240" w:lineRule="auto"/>
      <w:ind w:left="230" w:hanging="118"/>
    </w:pPr>
    <w:rPr>
      <w:rFonts w:cs="Calibri"/>
      <w:lang w:val="en-US"/>
    </w:rPr>
  </w:style>
  <w:style w:type="paragraph" w:customStyle="1" w:styleId="Default">
    <w:name w:val="Default"/>
    <w:rsid w:val="00C0144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2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46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6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38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2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82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18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145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F66F-3479-4B5F-A7CB-E25633A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2</Pages>
  <Words>371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FILANGIERI</cp:lastModifiedBy>
  <cp:revision>71</cp:revision>
  <cp:lastPrinted>2020-06-24T11:28:00Z</cp:lastPrinted>
  <dcterms:created xsi:type="dcterms:W3CDTF">2018-10-04T11:40:00Z</dcterms:created>
  <dcterms:modified xsi:type="dcterms:W3CDTF">2022-05-18T15:08:00Z</dcterms:modified>
</cp:coreProperties>
</file>